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93" w:rsidRDefault="00541AB1" w:rsidP="007A71C6">
      <w:pPr>
        <w:ind w:left="5103" w:firstLine="1441"/>
      </w:pPr>
      <w:r>
        <w:rPr>
          <w:b/>
        </w:rPr>
        <w:t xml:space="preserve">ОДОБРЕНА </w:t>
      </w:r>
      <w:r>
        <w:t xml:space="preserve">                                                                      решением федерального учебно-методического                                                       объединения по общему образованию </w:t>
      </w:r>
    </w:p>
    <w:p w:rsidR="00EA4C93" w:rsidRDefault="00541AB1">
      <w:pPr>
        <w:ind w:left="1705" w:right="129" w:firstLine="0"/>
      </w:pPr>
      <w:r>
        <w:t xml:space="preserve">                                                             (протокол от «</w:t>
      </w:r>
      <w:r>
        <w:rPr>
          <w:u w:val="single" w:color="000000"/>
        </w:rPr>
        <w:t>01</w:t>
      </w:r>
      <w:r>
        <w:t xml:space="preserve">» </w:t>
      </w:r>
      <w:r>
        <w:rPr>
          <w:u w:val="single" w:color="000000"/>
        </w:rPr>
        <w:t>июля</w:t>
      </w:r>
      <w:r>
        <w:t xml:space="preserve"> 2021 № 2/21) </w:t>
      </w:r>
    </w:p>
    <w:p w:rsidR="00EA4C93" w:rsidRDefault="00541AB1">
      <w:pPr>
        <w:spacing w:after="21" w:line="259" w:lineRule="auto"/>
        <w:ind w:left="0" w:right="72" w:firstLine="0"/>
        <w:jc w:val="right"/>
      </w:pPr>
      <w: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2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t xml:space="preserve"> </w:t>
      </w:r>
    </w:p>
    <w:p w:rsidR="00EA4C93" w:rsidRDefault="00541AB1">
      <w:pPr>
        <w:spacing w:after="21" w:line="259" w:lineRule="auto"/>
        <w:ind w:left="0" w:right="72" w:firstLine="0"/>
        <w:jc w:val="right"/>
      </w:pPr>
      <w: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t xml:space="preserve"> </w:t>
      </w:r>
    </w:p>
    <w:p w:rsidR="00EA4C93" w:rsidRDefault="00541AB1">
      <w:pPr>
        <w:spacing w:after="21" w:line="259" w:lineRule="auto"/>
        <w:ind w:left="0" w:right="72" w:firstLine="0"/>
        <w:jc w:val="right"/>
      </w:pPr>
      <w:r>
        <w:t xml:space="preserve"> </w:t>
      </w:r>
    </w:p>
    <w:p w:rsidR="00EA4C93" w:rsidRDefault="00541AB1">
      <w:pPr>
        <w:spacing w:after="17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EA4C93" w:rsidRDefault="00541AB1">
      <w:pPr>
        <w:spacing w:after="21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EA4C93" w:rsidRDefault="00541AB1">
      <w:pPr>
        <w:spacing w:after="17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EA4C93" w:rsidRDefault="00541AB1" w:rsidP="007A71C6">
      <w:pPr>
        <w:spacing w:after="16" w:line="259" w:lineRule="auto"/>
        <w:ind w:left="0" w:right="72" w:firstLine="0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EA4C93" w:rsidRDefault="00541AB1">
      <w:pPr>
        <w:spacing w:after="68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7A71C6" w:rsidRDefault="00541AB1">
      <w:pPr>
        <w:spacing w:after="21" w:line="259" w:lineRule="auto"/>
        <w:ind w:left="10" w:right="138" w:hanging="10"/>
        <w:jc w:val="center"/>
        <w:rPr>
          <w:b/>
        </w:rPr>
      </w:pPr>
      <w:r>
        <w:rPr>
          <w:b/>
        </w:rPr>
        <w:t xml:space="preserve">ПРИМЕРНАЯ РАБОЧАЯ ПРОГРАММА </w:t>
      </w:r>
    </w:p>
    <w:p w:rsidR="00EA4C93" w:rsidRDefault="00541AB1">
      <w:pPr>
        <w:spacing w:after="21" w:line="259" w:lineRule="auto"/>
        <w:ind w:left="10" w:right="138" w:hanging="10"/>
        <w:jc w:val="center"/>
      </w:pPr>
      <w:r>
        <w:rPr>
          <w:b/>
        </w:rPr>
        <w:t>ВОСПИТАНИЯ ДЛЯ ОБРАЗОВАТЕЛЬНЫХ ОРГАНИЗАЦИЙ, РЕАЛИЗУЮЩИХ ОБРАЗОВАТЕЛЬНЫЕ ПРОГРАММЫ ДОШКОЛЬНОГО ОБРАЗОВАНИЯ</w:t>
      </w:r>
      <w: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7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22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A71C6" w:rsidRDefault="007A71C6">
      <w:pPr>
        <w:spacing w:after="16" w:line="259" w:lineRule="auto"/>
        <w:ind w:left="0" w:right="72" w:firstLine="0"/>
        <w:jc w:val="right"/>
        <w:rPr>
          <w:b/>
        </w:rPr>
      </w:pPr>
    </w:p>
    <w:p w:rsidR="007A71C6" w:rsidRDefault="007A71C6">
      <w:pPr>
        <w:spacing w:after="16" w:line="259" w:lineRule="auto"/>
        <w:ind w:left="0" w:right="72" w:firstLine="0"/>
        <w:jc w:val="right"/>
        <w:rPr>
          <w:b/>
        </w:rPr>
      </w:pPr>
    </w:p>
    <w:p w:rsidR="00EA4C93" w:rsidRDefault="00541AB1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7A71C6" w:rsidRDefault="007A71C6">
      <w:pPr>
        <w:spacing w:after="66" w:line="259" w:lineRule="auto"/>
        <w:ind w:left="0" w:right="72" w:firstLine="0"/>
        <w:jc w:val="right"/>
        <w:rPr>
          <w:b/>
        </w:rPr>
      </w:pPr>
    </w:p>
    <w:p w:rsidR="007A71C6" w:rsidRDefault="007A71C6">
      <w:pPr>
        <w:spacing w:after="66" w:line="259" w:lineRule="auto"/>
        <w:ind w:left="0" w:right="72" w:firstLine="0"/>
        <w:jc w:val="right"/>
        <w:rPr>
          <w:b/>
        </w:rPr>
      </w:pPr>
    </w:p>
    <w:p w:rsidR="00EA4C93" w:rsidRDefault="00541AB1">
      <w:pPr>
        <w:spacing w:after="6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EA4C93" w:rsidRDefault="00541AB1">
      <w:pPr>
        <w:spacing w:after="0" w:line="259" w:lineRule="auto"/>
        <w:ind w:left="10" w:right="134" w:hanging="10"/>
        <w:jc w:val="center"/>
      </w:pPr>
      <w:r>
        <w:rPr>
          <w:b/>
        </w:rPr>
        <w:t>Москва, 2021</w:t>
      </w:r>
      <w:r>
        <w:t xml:space="preserve"> </w:t>
      </w:r>
    </w:p>
    <w:p w:rsidR="00EA4C93" w:rsidRDefault="00541AB1">
      <w:pPr>
        <w:pStyle w:val="1"/>
        <w:spacing w:after="218"/>
        <w:ind w:right="130"/>
      </w:pPr>
      <w:r>
        <w:lastRenderedPageBreak/>
        <w:t>Пояснительная записка</w:t>
      </w:r>
      <w:r>
        <w:rPr>
          <w:rFonts w:ascii="Calibri" w:eastAsia="Calibri" w:hAnsi="Calibri" w:cs="Calibri"/>
          <w:b w:val="0"/>
          <w:color w:val="2F5496"/>
          <w:sz w:val="26"/>
        </w:rPr>
        <w:t xml:space="preserve"> </w:t>
      </w:r>
    </w:p>
    <w:p w:rsidR="00EA4C93" w:rsidRDefault="00541AB1" w:rsidP="00511BA3">
      <w:pPr>
        <w:ind w:left="-15" w:right="129"/>
      </w:pPr>
      <w:r>
        <w:t xml:space="preserve">Примерная рабочая программа воспитания для образовательных организаций, реализующих образовательные программы дошкольного образования  </w:t>
      </w:r>
      <w:bookmarkStart w:id="0" w:name="_GoBack"/>
      <w:bookmarkEnd w:id="0"/>
      <w:r>
        <w:t xml:space="preserve">(далее – Программа, Примерная программа, 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 № 304-ФЗ «О внесении изменений 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 </w:t>
      </w:r>
    </w:p>
    <w:p w:rsidR="00EA4C93" w:rsidRDefault="00541AB1">
      <w:pPr>
        <w:ind w:left="-15" w:right="129"/>
      </w:pPr>
      <w:r>
        <w:t xml:space="preserve">Работа по воспитанию, формированию и развитию личности обучающихся в дошкольных образовательных организациях (далее – ДОО) предполагает преемственность по </w:t>
      </w:r>
      <w:proofErr w:type="gramStart"/>
      <w:r>
        <w:t>отношению  к</w:t>
      </w:r>
      <w:proofErr w:type="gramEnd"/>
      <w:r>
        <w:t xml:space="preserve"> достижению воспитательных целей начального общего образования (далее – НОО), к реализации Примерной программы воспитания, одобренной федеральным учебно-методическим объединением по общему образованию (протокол от 2 июня 2020 г. № 2/20) и размещенной на портале https://fgosreestr.ru. </w:t>
      </w:r>
    </w:p>
    <w:p w:rsidR="00EA4C93" w:rsidRDefault="00541AB1">
      <w:pPr>
        <w:ind w:left="-15" w:right="129"/>
      </w:pPr>
      <w:r>
        <w:t>ДОО</w:t>
      </w:r>
      <w:r>
        <w:rPr>
          <w:i/>
        </w:rPr>
        <w:t xml:space="preserve"> </w:t>
      </w:r>
      <w:r>
        <w:t xml:space="preserve">руководствуется определением понятия «образовательная программа», предложенным в Федеральном законе от 29 декабря 2012 г. № 273-ФЗ «Об образовании 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 </w:t>
      </w:r>
    </w:p>
    <w:p w:rsidR="00EA4C93" w:rsidRDefault="00541AB1">
      <w:pPr>
        <w:ind w:left="-15" w:right="129"/>
      </w:pPr>
      <w:r>
        <w:t xml:space="preserve">Программа воспитания является компонентом основной образовательной программы дошкольного образования (далее – ДО).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:rsidR="00EA4C93" w:rsidRDefault="00541AB1">
      <w:pPr>
        <w:ind w:left="-15" w:right="129"/>
      </w:pPr>
      <w: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>
        <w:rPr>
          <w:vertAlign w:val="superscript"/>
        </w:rPr>
        <w:footnoteReference w:id="1"/>
      </w:r>
      <w:r>
        <w:t xml:space="preserve">. </w:t>
      </w:r>
    </w:p>
    <w:p w:rsidR="00EA4C93" w:rsidRDefault="00541AB1">
      <w:pPr>
        <w:ind w:left="-15" w:right="129"/>
      </w:pPr>
      <w:r>
        <w:t xml:space="preserve">Примерная программа основана на воплощении национального воспитательного идеала, который понимается как высшая цель образования, нравственное (идеальное) </w:t>
      </w:r>
      <w:proofErr w:type="gramStart"/>
      <w:r>
        <w:t>представление  о</w:t>
      </w:r>
      <w:proofErr w:type="gramEnd"/>
      <w:r>
        <w:t xml:space="preserve"> человеке. </w:t>
      </w:r>
    </w:p>
    <w:p w:rsidR="00EA4C93" w:rsidRDefault="00541AB1">
      <w:pPr>
        <w:ind w:left="-15" w:right="129"/>
      </w:pPr>
      <w:r>
        <w:lastRenderedPageBreak/>
        <w:t xml:space="preserve">В основе процесса воспитания детей в ДОО должны лежать </w:t>
      </w:r>
      <w:proofErr w:type="gramStart"/>
      <w:r>
        <w:t>конституционные  и</w:t>
      </w:r>
      <w:proofErr w:type="gramEnd"/>
      <w:r>
        <w:t xml:space="preserve"> национальные ценности российского общества. </w:t>
      </w:r>
    </w:p>
    <w:p w:rsidR="00EA4C93" w:rsidRDefault="00541AB1">
      <w:pPr>
        <w:spacing w:after="64" w:line="259" w:lineRule="auto"/>
        <w:ind w:left="10" w:right="124" w:hanging="10"/>
        <w:jc w:val="right"/>
      </w:pPr>
      <w:r>
        <w:t xml:space="preserve">Целевые ориентиры следует рассматривать как возрастные характеристики возможных </w:t>
      </w:r>
    </w:p>
    <w:p w:rsidR="00EA4C93" w:rsidRDefault="00541AB1">
      <w:pPr>
        <w:ind w:left="-15" w:right="129" w:firstLine="0"/>
      </w:pPr>
      <w:r>
        <w:t xml:space="preserve">достижений ребенка, которые коррелируют с портретом выпускника </w:t>
      </w:r>
      <w:proofErr w:type="gramStart"/>
      <w:r>
        <w:t>ДОО  и</w:t>
      </w:r>
      <w:proofErr w:type="gramEnd"/>
      <w:r>
        <w:t xml:space="preserve"> с базовыми духовно-нравственными ценностями. Планируемые результаты определяют направления для разработчиков рабочей программы воспитания. </w:t>
      </w:r>
    </w:p>
    <w:p w:rsidR="00EA4C93" w:rsidRDefault="00541AB1">
      <w:pPr>
        <w:ind w:left="-15" w:right="129"/>
      </w:pPr>
      <w:r>
        <w:t xml:space="preserve">С учетом особенностей социокультурной среды, в которой воспитывается </w:t>
      </w:r>
      <w:proofErr w:type="gramStart"/>
      <w:r>
        <w:t>ребенок,  в</w:t>
      </w:r>
      <w:proofErr w:type="gramEnd"/>
      <w:r>
        <w:t xml:space="preserve"> рабочей программе воспитания необходимо отразить взаимодействие участников образовательных отношений (далее –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 </w:t>
      </w:r>
    </w:p>
    <w:p w:rsidR="00EA4C93" w:rsidRDefault="00541AB1">
      <w:pPr>
        <w:ind w:left="-15" w:right="129"/>
      </w:pPr>
      <w:r>
        <w:t xml:space="preserve">Для того чтобы эти ценности осваивались ребёнком, они должны найти свое </w:t>
      </w:r>
      <w:proofErr w:type="gramStart"/>
      <w:r>
        <w:t>отражение  в</w:t>
      </w:r>
      <w:proofErr w:type="gramEnd"/>
      <w:r>
        <w:t xml:space="preserve"> основных направлениях воспитательной работы ДОО. </w:t>
      </w:r>
    </w:p>
    <w:p w:rsidR="00EA4C93" w:rsidRDefault="00541AB1">
      <w:pPr>
        <w:ind w:left="710" w:right="129" w:firstLine="0"/>
      </w:pPr>
      <w:r>
        <w:t xml:space="preserve">Ценности </w:t>
      </w:r>
      <w:r>
        <w:rPr>
          <w:b/>
        </w:rPr>
        <w:t>Родины</w:t>
      </w:r>
      <w:r>
        <w:t xml:space="preserve"> и </w:t>
      </w:r>
      <w:r>
        <w:rPr>
          <w:b/>
        </w:rPr>
        <w:t>природы</w:t>
      </w:r>
      <w:r>
        <w:t xml:space="preserve"> лежат в основе патриотического направления воспитания. </w:t>
      </w:r>
    </w:p>
    <w:p w:rsidR="00EA4C93" w:rsidRDefault="00541AB1">
      <w:pPr>
        <w:ind w:left="-15" w:right="129"/>
      </w:pPr>
      <w:r>
        <w:t xml:space="preserve">Ценности </w:t>
      </w:r>
      <w:r>
        <w:rPr>
          <w:b/>
        </w:rPr>
        <w:t>человека</w:t>
      </w:r>
      <w:r>
        <w:t xml:space="preserve">, </w:t>
      </w:r>
      <w:r>
        <w:rPr>
          <w:b/>
        </w:rPr>
        <w:t>семьи</w:t>
      </w:r>
      <w:r>
        <w:t xml:space="preserve">, </w:t>
      </w:r>
      <w:r>
        <w:rPr>
          <w:b/>
        </w:rPr>
        <w:t>дружбы</w:t>
      </w:r>
      <w:r>
        <w:t xml:space="preserve">, сотрудничества лежат в основе социального направления воспитания. </w:t>
      </w:r>
    </w:p>
    <w:p w:rsidR="00EA4C93" w:rsidRDefault="00541AB1">
      <w:pPr>
        <w:ind w:left="710" w:right="129" w:firstLine="0"/>
      </w:pPr>
      <w:r>
        <w:t xml:space="preserve">Ценность </w:t>
      </w:r>
      <w:r>
        <w:rPr>
          <w:b/>
        </w:rPr>
        <w:t>знания</w:t>
      </w:r>
      <w:r>
        <w:t xml:space="preserve"> лежит в основе познавательного направления воспитания. </w:t>
      </w:r>
    </w:p>
    <w:p w:rsidR="00EA4C93" w:rsidRDefault="00541AB1">
      <w:pPr>
        <w:ind w:left="-15" w:right="129"/>
      </w:pPr>
      <w:r>
        <w:t xml:space="preserve">Ценность </w:t>
      </w:r>
      <w:r>
        <w:rPr>
          <w:b/>
        </w:rPr>
        <w:t>здоровья</w:t>
      </w:r>
      <w:r>
        <w:t xml:space="preserve"> лежит в основе физического и оздоровительного направления воспитания. </w:t>
      </w:r>
    </w:p>
    <w:p w:rsidR="00EA4C93" w:rsidRDefault="00541AB1">
      <w:pPr>
        <w:ind w:left="710" w:right="129" w:firstLine="0"/>
      </w:pPr>
      <w:r>
        <w:t xml:space="preserve">Ценность </w:t>
      </w:r>
      <w:r>
        <w:rPr>
          <w:b/>
        </w:rPr>
        <w:t>труда</w:t>
      </w:r>
      <w:r>
        <w:t xml:space="preserve"> лежит в основе трудового направления воспитания. </w:t>
      </w:r>
    </w:p>
    <w:p w:rsidR="00EA4C93" w:rsidRDefault="00541AB1">
      <w:pPr>
        <w:ind w:left="-15" w:right="129"/>
      </w:pPr>
      <w:r>
        <w:t xml:space="preserve">Ценности </w:t>
      </w:r>
      <w:r>
        <w:rPr>
          <w:b/>
        </w:rPr>
        <w:t>культуры</w:t>
      </w:r>
      <w:r>
        <w:t xml:space="preserve"> и </w:t>
      </w:r>
      <w:r>
        <w:rPr>
          <w:b/>
        </w:rPr>
        <w:t>красоты</w:t>
      </w:r>
      <w:r>
        <w:t xml:space="preserve"> лежат в основе этико-эстетического направления воспитания. </w:t>
      </w:r>
    </w:p>
    <w:p w:rsidR="00EA4C93" w:rsidRDefault="00541AB1">
      <w:pPr>
        <w:ind w:left="-15" w:right="129"/>
      </w:pPr>
      <w:r>
        <w:t xml:space="preserve">Реализация Примерной программы основана на взаимодействии с разными субъектами образовательных отношений.  </w:t>
      </w:r>
    </w:p>
    <w:p w:rsidR="00EA4C93" w:rsidRDefault="00541AB1">
      <w:pPr>
        <w:ind w:left="-15" w:right="129"/>
      </w:pPr>
      <w:r>
        <w:t xml:space="preserve">ДОО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</w:t>
      </w:r>
      <w:proofErr w:type="spellStart"/>
      <w:r>
        <w:t>социальнокоммуникативного</w:t>
      </w:r>
      <w:proofErr w:type="spellEnd"/>
      <w:r>
        <w:t xml:space="preserve">, познавательного, речевого, художественно-эстетического развития, физического развития. </w:t>
      </w:r>
    </w:p>
    <w:p w:rsidR="00EA4C93" w:rsidRDefault="00541AB1">
      <w:pPr>
        <w:spacing w:line="237" w:lineRule="auto"/>
        <w:ind w:left="-15" w:right="129"/>
      </w:pPr>
      <w:r>
        <w:t>Реализация Программы воспитания предполагает социальное партнерство с другими организациями.</w:t>
      </w:r>
      <w:r>
        <w:rPr>
          <w:rFonts w:ascii="Calibri" w:eastAsia="Calibri" w:hAnsi="Calibri" w:cs="Calibri"/>
          <w:color w:val="2F5496"/>
          <w:sz w:val="32"/>
        </w:rPr>
        <w:t xml:space="preserve"> </w:t>
      </w:r>
    </w:p>
    <w:p w:rsidR="00EA4C93" w:rsidRDefault="00541AB1">
      <w:pPr>
        <w:pStyle w:val="1"/>
        <w:spacing w:after="201" w:line="308" w:lineRule="auto"/>
        <w:ind w:left="3467" w:right="139" w:hanging="2838"/>
        <w:jc w:val="left"/>
      </w:pPr>
      <w:r>
        <w:t>Раздел I. Целевые ориентиры и планируемые результаты Примерной программы</w:t>
      </w:r>
      <w:r>
        <w:rPr>
          <w:rFonts w:ascii="Calibri" w:eastAsia="Calibri" w:hAnsi="Calibri" w:cs="Calibri"/>
          <w:b w:val="0"/>
          <w:color w:val="2F5496"/>
          <w:sz w:val="32"/>
        </w:rPr>
        <w:t xml:space="preserve"> </w:t>
      </w:r>
      <w:r>
        <w:t>Цель Программы воспитания</w:t>
      </w:r>
      <w:r>
        <w:rPr>
          <w:rFonts w:ascii="Calibri" w:eastAsia="Calibri" w:hAnsi="Calibri" w:cs="Calibri"/>
          <w:b w:val="0"/>
          <w:color w:val="2F5496"/>
          <w:sz w:val="26"/>
        </w:rPr>
        <w:t xml:space="preserve"> </w:t>
      </w:r>
    </w:p>
    <w:p w:rsidR="00EA4C93" w:rsidRDefault="00541AB1">
      <w:pPr>
        <w:ind w:left="-15" w:right="129"/>
      </w:pPr>
      <w:r>
        <w:t xml:space="preserve">Общая цель воспитания в ДОО – личностное развитие дошкольников и создание условий для их позитивной социализации на основе базовых ценностей российского общества через: </w:t>
      </w:r>
    </w:p>
    <w:p w:rsidR="00EA4C93" w:rsidRDefault="00541AB1">
      <w:pPr>
        <w:numPr>
          <w:ilvl w:val="0"/>
          <w:numId w:val="1"/>
        </w:numPr>
        <w:spacing w:after="65" w:line="259" w:lineRule="auto"/>
        <w:ind w:right="129"/>
      </w:pPr>
      <w:r>
        <w:t xml:space="preserve">формирование ценностного отношения к окружающему миру, другим людям, себе; </w:t>
      </w:r>
    </w:p>
    <w:p w:rsidR="00EA4C93" w:rsidRDefault="00541AB1">
      <w:pPr>
        <w:numPr>
          <w:ilvl w:val="0"/>
          <w:numId w:val="1"/>
        </w:numPr>
        <w:ind w:right="129"/>
      </w:pPr>
      <w:r>
        <w:t xml:space="preserve">овладение первичными представлениями о базовых ценностях, а также выработанных обществом нормах и правилах поведения; </w:t>
      </w:r>
    </w:p>
    <w:p w:rsidR="00EA4C93" w:rsidRDefault="00541AB1">
      <w:pPr>
        <w:numPr>
          <w:ilvl w:val="0"/>
          <w:numId w:val="1"/>
        </w:numPr>
        <w:ind w:right="129"/>
      </w:pPr>
      <w:r>
        <w:t xml:space="preserve">приобретение первичного опыта деятельности и поведения в </w:t>
      </w:r>
      <w:proofErr w:type="gramStart"/>
      <w:r>
        <w:t>соответствии  с</w:t>
      </w:r>
      <w:proofErr w:type="gramEnd"/>
      <w:r>
        <w:t xml:space="preserve"> базовыми национальными ценностями, нормами и правилами, принятыми  в обществе. </w:t>
      </w:r>
    </w:p>
    <w:p w:rsidR="00EA4C93" w:rsidRDefault="00541AB1">
      <w:pPr>
        <w:ind w:left="-15" w:right="129"/>
      </w:pPr>
      <w:r>
        <w:lastRenderedPageBreak/>
        <w:t xml:space="preserve">Задачи воспитания формируются для каждого возрастного периода (2 мес. – 1 </w:t>
      </w:r>
      <w:proofErr w:type="gramStart"/>
      <w:r>
        <w:t>год,  1</w:t>
      </w:r>
      <w:proofErr w:type="gramEnd"/>
      <w:r>
        <w:t xml:space="preserve"> год – 3 года, 3 года – 8 лет) на основе планируемых результатов достижения цели воспитания  и реализуются в единстве с развивающими задачами, определенными действующими нормативными правовыми документами в сфере ДО. Задачи воспитания соответствуют основным направлениям воспитательной работы. </w:t>
      </w:r>
    </w:p>
    <w:p w:rsidR="00EA4C93" w:rsidRDefault="00541AB1">
      <w:pPr>
        <w:spacing w:after="75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EA4C93" w:rsidRDefault="00541AB1">
      <w:pPr>
        <w:pStyle w:val="1"/>
        <w:spacing w:after="251" w:line="250" w:lineRule="auto"/>
        <w:ind w:left="1014" w:right="139"/>
        <w:jc w:val="left"/>
      </w:pPr>
      <w:r>
        <w:t>1.2. Методологические основы и принципы построения Программы воспитания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Методологической основой Примерной программы являются антропологический, культурно-исторический и практичные подходы. Концепция Программы </w:t>
      </w:r>
      <w:proofErr w:type="gramStart"/>
      <w:r>
        <w:t>основывается  на</w:t>
      </w:r>
      <w:proofErr w:type="gramEnd"/>
      <w:r>
        <w:t xml:space="preserve"> базовых ценностях воспитания, заложенных в определении воспитания, содержащемся  в Федеральном законе от 29 декабря 2012 г. № 273-ФЗ «Об образовании  в Российской Федерации». </w:t>
      </w:r>
    </w:p>
    <w:p w:rsidR="00EA4C93" w:rsidRDefault="00541AB1">
      <w:pPr>
        <w:ind w:left="-15" w:right="129"/>
      </w:pPr>
      <w:r>
        <w:t xml:space="preserve"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 </w:t>
      </w:r>
    </w:p>
    <w:p w:rsidR="00EA4C93" w:rsidRDefault="00541AB1">
      <w:pPr>
        <w:spacing w:after="65" w:line="259" w:lineRule="auto"/>
        <w:ind w:left="82" w:right="185" w:hanging="10"/>
        <w:jc w:val="center"/>
      </w:pPr>
      <w:r>
        <w:t xml:space="preserve">Программа воспитания руководствуется принципами ДО, определенными ФГОС ДО. </w:t>
      </w:r>
    </w:p>
    <w:p w:rsidR="00EA4C93" w:rsidRDefault="00541AB1">
      <w:pPr>
        <w:ind w:left="-15" w:right="129"/>
      </w:pPr>
      <w:r>
        <w:t xml:space="preserve">Программа воспитания построена на основе духовно-нравственных и социокультурных ценностей и </w:t>
      </w:r>
      <w:proofErr w:type="gramStart"/>
      <w:r>
        <w:t>принятых в обществе правил</w:t>
      </w:r>
      <w:proofErr w:type="gramEnd"/>
      <w:r>
        <w:t xml:space="preserve"> и норм поведения в интересах человека, семьи, общества и опирается на следующие принципы: </w:t>
      </w:r>
    </w:p>
    <w:p w:rsidR="00EA4C93" w:rsidRDefault="00541AB1">
      <w:pPr>
        <w:numPr>
          <w:ilvl w:val="0"/>
          <w:numId w:val="2"/>
        </w:numPr>
        <w:ind w:right="129"/>
      </w:pPr>
      <w:r>
        <w:rPr>
          <w:b/>
        </w:rPr>
        <w:t xml:space="preserve">принцип гуманизма. </w:t>
      </w:r>
      <w:r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</w:t>
      </w:r>
    </w:p>
    <w:p w:rsidR="00EA4C93" w:rsidRDefault="00541AB1">
      <w:pPr>
        <w:tabs>
          <w:tab w:val="center" w:pos="2812"/>
          <w:tab w:val="center" w:pos="4743"/>
          <w:tab w:val="center" w:pos="6311"/>
          <w:tab w:val="center" w:pos="7948"/>
          <w:tab w:val="right" w:pos="10341"/>
        </w:tabs>
        <w:ind w:left="-15" w:right="0" w:firstLine="0"/>
        <w:jc w:val="left"/>
      </w:pPr>
      <w:r>
        <w:t xml:space="preserve">патриотизма, </w:t>
      </w:r>
      <w:r>
        <w:tab/>
        <w:t xml:space="preserve">ответственности, </w:t>
      </w:r>
      <w:r>
        <w:tab/>
        <w:t xml:space="preserve">правовой </w:t>
      </w:r>
      <w:r>
        <w:tab/>
        <w:t xml:space="preserve">культуры, </w:t>
      </w:r>
      <w:r>
        <w:tab/>
        <w:t xml:space="preserve">бережного </w:t>
      </w:r>
      <w:r>
        <w:tab/>
        <w:t xml:space="preserve">отношения  </w:t>
      </w:r>
    </w:p>
    <w:p w:rsidR="00EA4C93" w:rsidRDefault="00541AB1">
      <w:pPr>
        <w:spacing w:after="43"/>
        <w:ind w:left="-15" w:right="129" w:firstLine="0"/>
      </w:pPr>
      <w:r>
        <w:t xml:space="preserve">к природе и окружающей среде, рационального природопользования; </w:t>
      </w:r>
    </w:p>
    <w:p w:rsidR="00EA4C93" w:rsidRDefault="00541AB1">
      <w:pPr>
        <w:numPr>
          <w:ilvl w:val="0"/>
          <w:numId w:val="2"/>
        </w:numPr>
        <w:ind w:right="129"/>
      </w:pPr>
      <w:r>
        <w:rPr>
          <w:b/>
        </w:rPr>
        <w:t>принцип ценностного единства и совместности.</w:t>
      </w:r>
      <w: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EA4C93" w:rsidRDefault="00541AB1">
      <w:pPr>
        <w:numPr>
          <w:ilvl w:val="0"/>
          <w:numId w:val="2"/>
        </w:numPr>
        <w:ind w:right="129"/>
      </w:pPr>
      <w:r>
        <w:rPr>
          <w:b/>
        </w:rPr>
        <w:t xml:space="preserve">принцип общего культурного образования. </w:t>
      </w:r>
      <w:r>
        <w:t xml:space="preserve">Воспитание основывается на </w:t>
      </w:r>
      <w:proofErr w:type="gramStart"/>
      <w:r>
        <w:t>культуре  и</w:t>
      </w:r>
      <w:proofErr w:type="gramEnd"/>
      <w:r>
        <w:t xml:space="preserve"> традициях России, включая культурные особенности региона; </w:t>
      </w:r>
    </w:p>
    <w:p w:rsidR="00EA4C93" w:rsidRDefault="00541AB1">
      <w:pPr>
        <w:numPr>
          <w:ilvl w:val="0"/>
          <w:numId w:val="2"/>
        </w:numPr>
        <w:ind w:right="129"/>
      </w:pPr>
      <w:r>
        <w:rPr>
          <w:b/>
        </w:rPr>
        <w:t>принцип следования нравственному примеру.</w:t>
      </w:r>
      <w:r>
        <w:t xml:space="preserve">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EA4C93" w:rsidRDefault="00541AB1">
      <w:pPr>
        <w:numPr>
          <w:ilvl w:val="0"/>
          <w:numId w:val="2"/>
        </w:numPr>
        <w:spacing w:after="34"/>
        <w:ind w:right="129"/>
      </w:pPr>
      <w:r>
        <w:rPr>
          <w:b/>
        </w:rPr>
        <w:t>принципы безопасной жизнедеятельности.</w:t>
      </w:r>
      <w: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EA4C93" w:rsidRDefault="00541AB1">
      <w:pPr>
        <w:numPr>
          <w:ilvl w:val="0"/>
          <w:numId w:val="2"/>
        </w:numPr>
        <w:ind w:right="129"/>
      </w:pPr>
      <w:r>
        <w:rPr>
          <w:b/>
        </w:rPr>
        <w:t>принцип совместной деятельности ребенка и взрослого.</w:t>
      </w:r>
      <w:r>
        <w:t xml:space="preserve"> Значимость совместной деятельности взрослого и ребенка на основе приобщения к культурным ценностям и их освоения; </w:t>
      </w:r>
    </w:p>
    <w:p w:rsidR="00EA4C93" w:rsidRDefault="00541AB1">
      <w:pPr>
        <w:numPr>
          <w:ilvl w:val="0"/>
          <w:numId w:val="2"/>
        </w:numPr>
        <w:ind w:right="129"/>
      </w:pPr>
      <w:r>
        <w:rPr>
          <w:b/>
        </w:rPr>
        <w:lastRenderedPageBreak/>
        <w:t xml:space="preserve">принцип </w:t>
      </w:r>
      <w:proofErr w:type="spellStart"/>
      <w:r>
        <w:rPr>
          <w:b/>
        </w:rPr>
        <w:t>инклюзивности</w:t>
      </w:r>
      <w:proofErr w:type="spellEnd"/>
      <w:r>
        <w:rPr>
          <w:b/>
        </w:rPr>
        <w:t xml:space="preserve">. </w:t>
      </w:r>
      <w:r>
        <w:t xml:space="preserve"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EA4C93" w:rsidRDefault="00541AB1">
      <w:pPr>
        <w:ind w:left="-15" w:right="129"/>
      </w:pPr>
      <w:r>
        <w:t xml:space="preserve">Данные принципы реализуются в укладе ОО, включающем воспитывающие среды, общности, культурные практики, совместную деятельность и события. </w:t>
      </w:r>
    </w:p>
    <w:p w:rsidR="00EA4C93" w:rsidRDefault="00541AB1">
      <w:pPr>
        <w:spacing w:after="72" w:line="259" w:lineRule="auto"/>
        <w:ind w:left="710" w:right="0" w:firstLine="0"/>
        <w:jc w:val="left"/>
      </w:pPr>
      <w:r>
        <w:rPr>
          <w:b/>
        </w:rPr>
        <w:t xml:space="preserve"> </w:t>
      </w:r>
    </w:p>
    <w:p w:rsidR="00EA4C93" w:rsidRDefault="00541AB1">
      <w:pPr>
        <w:pStyle w:val="2"/>
        <w:ind w:right="139"/>
      </w:pPr>
      <w:r>
        <w:t>1.2.1. Уклад образовательной организации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Уклад – общественный договор участников образовательных отношений, </w:t>
      </w:r>
      <w:proofErr w:type="gramStart"/>
      <w:r>
        <w:t>опирающийся  на</w:t>
      </w:r>
      <w:proofErr w:type="gramEnd"/>
      <w:r>
        <w:t xml:space="preserve">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 и социокультурный контекст. </w:t>
      </w:r>
    </w:p>
    <w:p w:rsidR="00EA4C93" w:rsidRDefault="00541AB1">
      <w:pPr>
        <w:ind w:left="-15" w:right="129"/>
      </w:pPr>
      <w:r>
        <w:t xml:space="preserve">Уклад учитывает специфику и конкретные формы организации распорядка дневного, недельного, месячного, годового циклов жизни ДОО. </w:t>
      </w:r>
    </w:p>
    <w:p w:rsidR="00EA4C93" w:rsidRDefault="00541AB1" w:rsidP="007A71C6">
      <w:pPr>
        <w:ind w:left="-15" w:right="129"/>
      </w:pPr>
      <w:r>
        <w:t xml:space="preserve"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 </w:t>
      </w:r>
      <w:r>
        <w:rPr>
          <w:b/>
        </w:rPr>
        <w:t xml:space="preserve"> </w:t>
      </w:r>
    </w:p>
    <w:p w:rsidR="00EA4C93" w:rsidRDefault="00541AB1">
      <w:pPr>
        <w:pStyle w:val="2"/>
        <w:ind w:right="141"/>
      </w:pPr>
      <w:r>
        <w:t>1.2.2. Воспитывающая среда ДОО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Воспитывающая среда – это особая форма организации образовательного процесса, реализующего цель и задачи воспитания. </w:t>
      </w:r>
    </w:p>
    <w:p w:rsidR="00EA4C93" w:rsidRDefault="00541AB1">
      <w:pPr>
        <w:tabs>
          <w:tab w:val="center" w:pos="1566"/>
          <w:tab w:val="center" w:pos="3191"/>
          <w:tab w:val="center" w:pos="4635"/>
          <w:tab w:val="center" w:pos="6128"/>
          <w:tab w:val="center" w:pos="6997"/>
          <w:tab w:val="center" w:pos="8014"/>
          <w:tab w:val="right" w:pos="10341"/>
        </w:tabs>
        <w:spacing w:after="7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Воспитывающая </w:t>
      </w:r>
      <w:r>
        <w:tab/>
        <w:t xml:space="preserve">среда </w:t>
      </w:r>
      <w:r>
        <w:tab/>
        <w:t xml:space="preserve">определяется </w:t>
      </w:r>
      <w:r>
        <w:tab/>
        <w:t xml:space="preserve">целью </w:t>
      </w:r>
      <w:r>
        <w:tab/>
        <w:t xml:space="preserve">и </w:t>
      </w:r>
      <w:r>
        <w:tab/>
        <w:t xml:space="preserve">задачами </w:t>
      </w:r>
      <w:r>
        <w:tab/>
        <w:t xml:space="preserve">воспитания,  </w:t>
      </w:r>
    </w:p>
    <w:p w:rsidR="00EA4C93" w:rsidRDefault="00541AB1" w:rsidP="007A71C6">
      <w:pPr>
        <w:ind w:left="-15" w:right="129" w:firstLine="0"/>
      </w:pPr>
      <w:r>
        <w:t xml:space="preserve">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:rsidR="007A71C6" w:rsidRDefault="007A71C6" w:rsidP="007A71C6">
      <w:pPr>
        <w:ind w:left="-15" w:right="129" w:firstLine="0"/>
      </w:pPr>
    </w:p>
    <w:p w:rsidR="00EA4C93" w:rsidRDefault="00541AB1">
      <w:pPr>
        <w:pStyle w:val="2"/>
      </w:pPr>
      <w:r>
        <w:t>1.2.3. Общности (сообщества) ДОО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rPr>
          <w:b/>
        </w:rPr>
        <w:t>Профессиональная общность</w:t>
      </w:r>
      <w: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</w:t>
      </w:r>
    </w:p>
    <w:p w:rsidR="00EA4C93" w:rsidRDefault="00541AB1">
      <w:pPr>
        <w:spacing w:after="41"/>
        <w:ind w:left="710" w:right="129" w:firstLine="0"/>
      </w:pPr>
      <w:r>
        <w:t xml:space="preserve">Воспитатель, а также другие сотрудники должны: </w:t>
      </w:r>
    </w:p>
    <w:p w:rsidR="00EA4C93" w:rsidRDefault="00541AB1">
      <w:pPr>
        <w:numPr>
          <w:ilvl w:val="0"/>
          <w:numId w:val="3"/>
        </w:numPr>
        <w:ind w:right="129"/>
      </w:pPr>
      <w:r>
        <w:t xml:space="preserve">быть примером в формировании полноценных и сформированных ценностных ориентиров, норм общения и поведения; </w:t>
      </w:r>
    </w:p>
    <w:p w:rsidR="00EA4C93" w:rsidRDefault="00541AB1">
      <w:pPr>
        <w:numPr>
          <w:ilvl w:val="0"/>
          <w:numId w:val="3"/>
        </w:numPr>
        <w:ind w:right="129"/>
      </w:pPr>
      <w:r>
        <w:t xml:space="preserve">мотивировать детей к общению друг с другом, поощрять даже самые незначительные стремления к общению и взаимодействию; </w:t>
      </w:r>
    </w:p>
    <w:p w:rsidR="00EA4C93" w:rsidRDefault="00541AB1">
      <w:pPr>
        <w:numPr>
          <w:ilvl w:val="0"/>
          <w:numId w:val="3"/>
        </w:numPr>
        <w:ind w:right="129"/>
      </w:pPr>
      <w:r>
        <w:t xml:space="preserve">поощрять детскую дружбу, стараться, чтобы дружба между отдельными детьми внутри группы сверстников принимала общественную направленность; </w:t>
      </w:r>
    </w:p>
    <w:p w:rsidR="00EA4C93" w:rsidRDefault="00541AB1">
      <w:pPr>
        <w:numPr>
          <w:ilvl w:val="0"/>
          <w:numId w:val="3"/>
        </w:numPr>
        <w:ind w:right="129"/>
      </w:pPr>
      <w:r>
        <w:t xml:space="preserve">заботиться о том, чтобы дети непрерывно приобретали опыт общения на основе чувства доброжелательности; </w:t>
      </w:r>
    </w:p>
    <w:p w:rsidR="00EA4C93" w:rsidRDefault="00541AB1">
      <w:pPr>
        <w:numPr>
          <w:ilvl w:val="0"/>
          <w:numId w:val="3"/>
        </w:numPr>
        <w:ind w:right="129"/>
      </w:pPr>
      <w:r>
        <w:lastRenderedPageBreak/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</w:t>
      </w:r>
      <w:proofErr w:type="gramStart"/>
      <w:r>
        <w:t>внимание  к</w:t>
      </w:r>
      <w:proofErr w:type="gramEnd"/>
      <w:r>
        <w:t xml:space="preserve"> заболевшему товарищу; </w:t>
      </w:r>
    </w:p>
    <w:p w:rsidR="00EA4C93" w:rsidRDefault="00541AB1">
      <w:pPr>
        <w:numPr>
          <w:ilvl w:val="0"/>
          <w:numId w:val="3"/>
        </w:numPr>
        <w:ind w:right="129"/>
      </w:pPr>
      <w: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</w:t>
      </w:r>
      <w:proofErr w:type="gramStart"/>
      <w:r>
        <w:t>доброжелательность  и</w:t>
      </w:r>
      <w:proofErr w:type="gramEnd"/>
      <w:r>
        <w:t xml:space="preserve"> пр.); </w:t>
      </w:r>
    </w:p>
    <w:p w:rsidR="00EA4C93" w:rsidRDefault="00541AB1">
      <w:pPr>
        <w:numPr>
          <w:ilvl w:val="0"/>
          <w:numId w:val="3"/>
        </w:numPr>
        <w:ind w:right="129"/>
      </w:pPr>
      <w:r>
        <w:t xml:space="preserve">учить </w:t>
      </w:r>
      <w:r>
        <w:tab/>
        <w:t xml:space="preserve">детей </w:t>
      </w:r>
      <w:r>
        <w:tab/>
        <w:t xml:space="preserve">совместной </w:t>
      </w:r>
      <w:r>
        <w:tab/>
        <w:t xml:space="preserve">деятельности, </w:t>
      </w:r>
      <w:r>
        <w:tab/>
        <w:t xml:space="preserve">насыщать </w:t>
      </w:r>
      <w:r>
        <w:tab/>
        <w:t xml:space="preserve">их </w:t>
      </w:r>
      <w:r>
        <w:tab/>
        <w:t xml:space="preserve">жизнь </w:t>
      </w:r>
      <w:r>
        <w:tab/>
        <w:t xml:space="preserve">событиями,  </w:t>
      </w:r>
    </w:p>
    <w:p w:rsidR="00EA4C93" w:rsidRDefault="00541AB1">
      <w:pPr>
        <w:spacing w:after="41"/>
        <w:ind w:left="-15" w:right="129" w:firstLine="0"/>
      </w:pPr>
      <w:r>
        <w:t xml:space="preserve">которые сплачивали бы и объединяли ребят; </w:t>
      </w:r>
    </w:p>
    <w:p w:rsidR="00EA4C93" w:rsidRDefault="00541AB1">
      <w:pPr>
        <w:numPr>
          <w:ilvl w:val="0"/>
          <w:numId w:val="3"/>
        </w:numPr>
        <w:ind w:right="129"/>
      </w:pPr>
      <w:r>
        <w:t xml:space="preserve">воспитывать в детях чувство ответственности перед группой за свое поведение. </w:t>
      </w:r>
    </w:p>
    <w:p w:rsidR="00EA4C93" w:rsidRDefault="00541AB1">
      <w:pPr>
        <w:spacing w:after="60" w:line="259" w:lineRule="auto"/>
        <w:ind w:left="710" w:right="0" w:firstLine="0"/>
        <w:jc w:val="left"/>
      </w:pPr>
      <w:r>
        <w:rPr>
          <w:b/>
        </w:rPr>
        <w:t xml:space="preserve"> </w:t>
      </w:r>
    </w:p>
    <w:p w:rsidR="00EA4C93" w:rsidRDefault="00541AB1">
      <w:pPr>
        <w:ind w:left="-15" w:right="129"/>
      </w:pPr>
      <w:r>
        <w:rPr>
          <w:b/>
        </w:rPr>
        <w:t>Профессионально-родительская общность</w:t>
      </w:r>
      <w:r>
        <w:t xml:space="preserve"> включает сотрудников ДОО и всех взрослых членов семей воспитанников, которых связывают не только общие ценности, цели </w:t>
      </w:r>
      <w:proofErr w:type="gramStart"/>
      <w:r>
        <w:t>развития  и</w:t>
      </w:r>
      <w:proofErr w:type="gramEnd"/>
      <w:r>
        <w:t xml:space="preserve"> воспитания детей, но и уважение друг к другу. Основная задача – объединение </w:t>
      </w:r>
      <w:proofErr w:type="gramStart"/>
      <w:r>
        <w:t>усилий  по</w:t>
      </w:r>
      <w:proofErr w:type="gramEnd"/>
      <w:r>
        <w:t xml:space="preserve">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</w:t>
      </w:r>
    </w:p>
    <w:p w:rsidR="00EA4C93" w:rsidRDefault="00541AB1">
      <w:pPr>
        <w:spacing w:after="65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ind w:left="-15" w:right="129"/>
      </w:pPr>
      <w:r>
        <w:rPr>
          <w:b/>
        </w:rPr>
        <w:t>Детско-взрослая общность</w:t>
      </w:r>
      <w:r>
        <w:t xml:space="preserve"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</w:r>
    </w:p>
    <w:p w:rsidR="00EA4C93" w:rsidRDefault="00541AB1">
      <w:pPr>
        <w:ind w:left="-15" w:right="129"/>
      </w:pPr>
      <w: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EA4C93" w:rsidRDefault="00541AB1">
      <w:pPr>
        <w:ind w:left="-15" w:right="129"/>
      </w:pPr>
      <w:r>
        <w:t xml:space="preserve">Общность строится и задается системой связей и отношений ее участников.  В каждом возрасте и каждом случае она будет обладать своей спецификой в </w:t>
      </w:r>
      <w:proofErr w:type="gramStart"/>
      <w:r>
        <w:t>зависимости  от</w:t>
      </w:r>
      <w:proofErr w:type="gramEnd"/>
      <w:r>
        <w:t xml:space="preserve"> решаемых воспитательных задач. </w:t>
      </w:r>
    </w:p>
    <w:p w:rsidR="00EA4C93" w:rsidRDefault="00541AB1">
      <w:pPr>
        <w:spacing w:after="65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ind w:left="-15" w:right="129"/>
      </w:pPr>
      <w:r>
        <w:rPr>
          <w:b/>
        </w:rPr>
        <w:t xml:space="preserve">Детская общность. </w:t>
      </w:r>
      <w:r>
        <w:t xml:space="preserve">Общество сверстников – необходимое условие полноценного развития личности ребенка. Здесь он непрерывно приобретает способы общественного </w:t>
      </w:r>
      <w:proofErr w:type="gramStart"/>
      <w:r>
        <w:t>поведения,  под</w:t>
      </w:r>
      <w:proofErr w:type="gramEnd"/>
      <w:r>
        <w:t xml:space="preserve">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</w:r>
    </w:p>
    <w:p w:rsidR="00EA4C93" w:rsidRDefault="00541AB1">
      <w:pPr>
        <w:ind w:left="-15" w:right="129"/>
      </w:pPr>
      <w:r>
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</w:r>
    </w:p>
    <w:p w:rsidR="00EA4C93" w:rsidRDefault="00541AB1">
      <w:pPr>
        <w:ind w:left="-15" w:right="129"/>
      </w:pPr>
      <w:r>
        <w:lastRenderedPageBreak/>
        <w:t xml:space="preserve">Одним из видов детских общностей являются разновозрастные детские общности.  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</w:t>
      </w:r>
      <w:proofErr w:type="gramStart"/>
      <w:r>
        <w:t>заботы  и</w:t>
      </w:r>
      <w:proofErr w:type="gramEnd"/>
      <w:r>
        <w:t xml:space="preserve"> ответственности. </w:t>
      </w:r>
    </w:p>
    <w:p w:rsidR="00EA4C93" w:rsidRDefault="00541AB1">
      <w:pPr>
        <w:ind w:left="-15" w:right="129"/>
      </w:pPr>
      <w:r>
        <w:t xml:space="preserve"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 </w:t>
      </w:r>
    </w:p>
    <w:p w:rsidR="00EA4C93" w:rsidRDefault="00541AB1">
      <w:pPr>
        <w:spacing w:after="21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ind w:left="-15" w:right="129"/>
      </w:pPr>
      <w:r>
        <w:rPr>
          <w:b/>
        </w:rPr>
        <w:t xml:space="preserve">Культура поведения воспитателя в общностях как значимая составляющая уклада. </w:t>
      </w:r>
      <w:r>
        <w:t xml:space="preserve">Культура поведения взрослых в детском саду направлена на создание воспитывающей </w:t>
      </w:r>
      <w:proofErr w:type="gramStart"/>
      <w:r>
        <w:t>среды  как</w:t>
      </w:r>
      <w:proofErr w:type="gramEnd"/>
      <w:r>
        <w:t xml:space="preserve">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:rsidR="00EA4C93" w:rsidRDefault="00541AB1">
      <w:pPr>
        <w:spacing w:after="41"/>
        <w:ind w:left="710" w:right="129" w:firstLine="0"/>
      </w:pPr>
      <w:r>
        <w:t xml:space="preserve">Воспитатель должен соблюдать кодекс нормы профессиональной этики и поведения: </w:t>
      </w:r>
    </w:p>
    <w:p w:rsidR="00EA4C93" w:rsidRDefault="00541AB1">
      <w:pPr>
        <w:numPr>
          <w:ilvl w:val="0"/>
          <w:numId w:val="4"/>
        </w:numPr>
        <w:spacing w:after="35"/>
        <w:ind w:right="129"/>
      </w:pPr>
      <w:r>
        <w:t>педагог всегда выходит навстречу родителям и приветствует родителей и детей первым;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4"/>
        </w:numPr>
        <w:ind w:right="129"/>
      </w:pPr>
      <w:r>
        <w:t>улыбка – всегда обязательная часть приветствия;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4"/>
        </w:numPr>
        <w:ind w:right="129"/>
      </w:pPr>
      <w:r>
        <w:t>педагог описывает события и ситуации, но не даёт им оценки;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4"/>
        </w:numPr>
        <w:spacing w:after="37"/>
        <w:ind w:right="129"/>
      </w:pPr>
      <w:r>
        <w:t>педагог не обвиняет родителей и не возлагает на них ответственность за поведение детей в детском саду;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4"/>
        </w:numPr>
        <w:ind w:right="129"/>
      </w:pPr>
      <w:r>
        <w:t>тон общения ровный и дружелюбный, исключается повышение голоса;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4"/>
        </w:numPr>
        <w:ind w:right="129"/>
      </w:pPr>
      <w:r>
        <w:t>уважительное отношение к личности воспитанника;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4"/>
        </w:numPr>
        <w:ind w:right="129"/>
      </w:pPr>
      <w:r>
        <w:t>умение заинтересованно слушать собеседника и сопереживать ему;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4"/>
        </w:numPr>
        <w:ind w:right="129"/>
      </w:pPr>
      <w:r>
        <w:t>умение видеть и слышать воспитанника, сопереживать ему;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4"/>
        </w:numPr>
        <w:ind w:right="129"/>
      </w:pPr>
      <w:r>
        <w:t>уравновешенность и самообладание, выдержка в отношениях с детьми;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4"/>
        </w:numPr>
        <w:spacing w:after="42"/>
        <w:ind w:right="129"/>
      </w:pPr>
      <w:r>
        <w:t xml:space="preserve">умение быстро и правильно оценивать сложившуюся обстановку и в то же </w:t>
      </w:r>
      <w:proofErr w:type="gramStart"/>
      <w:r>
        <w:t xml:space="preserve">время </w:t>
      </w:r>
      <w:r>
        <w:rPr>
          <w:sz w:val="20"/>
        </w:rPr>
        <w:t xml:space="preserve"> </w:t>
      </w:r>
      <w:r>
        <w:t>не</w:t>
      </w:r>
      <w:proofErr w:type="gramEnd"/>
      <w:r>
        <w:t xml:space="preserve"> торопиться с выводами о поведении и способностях воспитанников;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4"/>
        </w:numPr>
        <w:ind w:right="129"/>
      </w:pPr>
      <w:r>
        <w:t>умение сочетать мягкий эмоциональный и деловой тон в отношениях с детьми;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4"/>
        </w:numPr>
        <w:ind w:right="129"/>
      </w:pPr>
      <w:r>
        <w:t>умение сочетать требовательность с чутким отношением к воспитанникам;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4"/>
        </w:numPr>
        <w:ind w:right="129"/>
      </w:pPr>
      <w:r>
        <w:t>знание возрастных и индивидуальных особенностей воспитанников;</w:t>
      </w:r>
      <w:r>
        <w:rPr>
          <w:sz w:val="20"/>
        </w:rPr>
        <w:t xml:space="preserve">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>соответствие внешнего вида статусу воспитателя детского сада.</w:t>
      </w:r>
      <w:r>
        <w:rPr>
          <w:sz w:val="20"/>
        </w:rPr>
        <w:t xml:space="preserve"> </w:t>
      </w:r>
    </w:p>
    <w:p w:rsidR="00EA4C93" w:rsidRDefault="00541AB1">
      <w:pPr>
        <w:spacing w:after="77" w:line="259" w:lineRule="auto"/>
        <w:ind w:left="0" w:right="0" w:firstLine="0"/>
        <w:jc w:val="left"/>
      </w:pPr>
      <w:r>
        <w:t xml:space="preserve"> </w:t>
      </w:r>
    </w:p>
    <w:p w:rsidR="00EA4C93" w:rsidRDefault="00541AB1">
      <w:pPr>
        <w:pStyle w:val="2"/>
        <w:ind w:right="134"/>
      </w:pPr>
      <w:r>
        <w:t>1.2.4. Социокультурный контекст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</w:r>
    </w:p>
    <w:p w:rsidR="00EA4C93" w:rsidRDefault="00541AB1">
      <w:pPr>
        <w:ind w:left="-15" w:right="129"/>
      </w:pPr>
      <w:r>
        <w:t xml:space="preserve">Социокультурные ценности являются определяющими в структурно-содержательной основе Программы воспитания. </w:t>
      </w:r>
    </w:p>
    <w:p w:rsidR="00EA4C93" w:rsidRDefault="00541AB1">
      <w:pPr>
        <w:ind w:left="-15" w:right="129"/>
      </w:pPr>
      <w:r>
        <w:lastRenderedPageBreak/>
        <w:t xml:space="preserve"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</w:t>
      </w:r>
    </w:p>
    <w:p w:rsidR="00EA4C93" w:rsidRDefault="00541AB1">
      <w:pPr>
        <w:ind w:left="-15" w:right="129"/>
      </w:pPr>
      <w:r>
        <w:t xml:space="preserve">Реализация социокультурного контекста опирается на построение социального партнерства образовательной организации. </w:t>
      </w:r>
    </w:p>
    <w:p w:rsidR="00EA4C93" w:rsidRDefault="00541AB1">
      <w:pPr>
        <w:ind w:left="-15" w:right="129"/>
      </w:pPr>
      <w:r>
        <w:t xml:space="preserve">В рамках социокультурного контекста повышается роль родительской </w:t>
      </w:r>
      <w:proofErr w:type="gramStart"/>
      <w:r>
        <w:t>общественности  как</w:t>
      </w:r>
      <w:proofErr w:type="gramEnd"/>
      <w:r>
        <w:t xml:space="preserve"> субъекта образовательных отношений в Программе воспитания. </w:t>
      </w:r>
    </w:p>
    <w:p w:rsidR="00EA4C93" w:rsidRDefault="00541AB1">
      <w:pPr>
        <w:spacing w:after="77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pStyle w:val="2"/>
        <w:ind w:right="145"/>
      </w:pPr>
      <w:r>
        <w:t>1.2.5. Деятельности и культурные практики в ДОО</w:t>
      </w:r>
      <w:r>
        <w:rPr>
          <w:b w:val="0"/>
        </w:rPr>
        <w:t xml:space="preserve"> </w:t>
      </w:r>
    </w:p>
    <w:p w:rsidR="00EA4C93" w:rsidRDefault="00541AB1">
      <w:pPr>
        <w:spacing w:after="34"/>
        <w:ind w:left="-15" w:right="129"/>
      </w:pPr>
      <w:r>
        <w:t xml:space="preserve">Цели и задачи воспитания реализуются </w:t>
      </w:r>
      <w:r>
        <w:rPr>
          <w:i/>
        </w:rPr>
        <w:t>во всех видах деятельности</w:t>
      </w:r>
      <w:r>
        <w:t xml:space="preserve">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 </w:t>
      </w:r>
    </w:p>
    <w:p w:rsidR="00EA4C93" w:rsidRDefault="00541AB1">
      <w:pPr>
        <w:numPr>
          <w:ilvl w:val="0"/>
          <w:numId w:val="5"/>
        </w:numPr>
        <w:spacing w:after="37"/>
        <w:ind w:right="129"/>
      </w:pPr>
      <w:r>
        <w:t xml:space="preserve">предметно-целевая (виды деятельности, организуемые взрослым, в </w:t>
      </w:r>
      <w:proofErr w:type="gramStart"/>
      <w:r>
        <w:t>которых  он</w:t>
      </w:r>
      <w:proofErr w:type="gramEnd"/>
      <w:r>
        <w:t xml:space="preserve">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5"/>
        </w:numPr>
        <w:spacing w:after="34"/>
        <w:ind w:right="129"/>
      </w:pPr>
      <w: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взрослого, и </w:t>
      </w:r>
      <w:proofErr w:type="gramStart"/>
      <w:r>
        <w:t>способов  их</w:t>
      </w:r>
      <w:proofErr w:type="gramEnd"/>
      <w:r>
        <w:t xml:space="preserve"> реализации в различных видах деятельности через личный опыт);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5"/>
        </w:numPr>
        <w:ind w:right="129"/>
      </w:pPr>
      <w: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  <w:r>
        <w:rPr>
          <w:sz w:val="20"/>
        </w:rPr>
        <w:t xml:space="preserve"> </w:t>
      </w:r>
    </w:p>
    <w:p w:rsidR="00EA4C93" w:rsidRDefault="00541AB1">
      <w:pPr>
        <w:spacing w:after="77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pStyle w:val="1"/>
        <w:spacing w:after="251" w:line="250" w:lineRule="auto"/>
        <w:ind w:left="1153" w:right="139"/>
        <w:jc w:val="left"/>
      </w:pPr>
      <w:r>
        <w:t>1.3. Требования к планируемым результатам освоения Примерной программы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:rsidR="00EA4C93" w:rsidRDefault="00541AB1">
      <w:pPr>
        <w:ind w:left="-15" w:right="129"/>
      </w:pPr>
      <w:r>
        <w:t xml:space="preserve">На уровне ДО не осуществляется оценка результатов воспитательной </w:t>
      </w:r>
      <w:proofErr w:type="gramStart"/>
      <w:r>
        <w:t>работы  в</w:t>
      </w:r>
      <w:proofErr w:type="gramEnd"/>
      <w:r>
        <w:t xml:space="preserve">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 </w:t>
      </w:r>
    </w:p>
    <w:p w:rsidR="00EA4C93" w:rsidRDefault="00541AB1">
      <w:pPr>
        <w:spacing w:after="68" w:line="259" w:lineRule="auto"/>
        <w:ind w:left="523" w:right="0" w:firstLine="0"/>
        <w:jc w:val="left"/>
      </w:pPr>
      <w:r>
        <w:t xml:space="preserve"> </w:t>
      </w:r>
    </w:p>
    <w:p w:rsidR="007A71C6" w:rsidRDefault="007A71C6">
      <w:pPr>
        <w:spacing w:after="68" w:line="259" w:lineRule="auto"/>
        <w:ind w:left="523" w:right="0" w:firstLine="0"/>
        <w:jc w:val="left"/>
      </w:pPr>
    </w:p>
    <w:p w:rsidR="007A71C6" w:rsidRDefault="007A71C6">
      <w:pPr>
        <w:spacing w:after="68" w:line="259" w:lineRule="auto"/>
        <w:ind w:left="523" w:right="0" w:firstLine="0"/>
        <w:jc w:val="left"/>
      </w:pPr>
    </w:p>
    <w:p w:rsidR="007A71C6" w:rsidRDefault="007A71C6">
      <w:pPr>
        <w:spacing w:after="68" w:line="259" w:lineRule="auto"/>
        <w:ind w:left="523" w:right="0" w:firstLine="0"/>
        <w:jc w:val="left"/>
      </w:pPr>
    </w:p>
    <w:p w:rsidR="00EA4C93" w:rsidRDefault="00541AB1">
      <w:pPr>
        <w:spacing w:after="0" w:line="312" w:lineRule="auto"/>
        <w:ind w:left="3540" w:right="900" w:hanging="2579"/>
        <w:jc w:val="left"/>
      </w:pPr>
      <w:r>
        <w:rPr>
          <w:b/>
        </w:rPr>
        <w:lastRenderedPageBreak/>
        <w:t>1.3.1. Целевые ориентиры воспитательной работы для детей младенческого и раннего возраста (до 3 лет)</w:t>
      </w:r>
      <w:r>
        <w:rPr>
          <w:sz w:val="20"/>
        </w:rPr>
        <w:t xml:space="preserve"> </w:t>
      </w:r>
    </w:p>
    <w:p w:rsidR="00EA4C93" w:rsidRDefault="00541AB1">
      <w:pPr>
        <w:spacing w:after="67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EA4C93" w:rsidRDefault="00541AB1">
      <w:pPr>
        <w:pStyle w:val="1"/>
        <w:spacing w:after="0"/>
        <w:ind w:right="130"/>
      </w:pPr>
      <w:r>
        <w:t>Портрет ребенка младенческого и раннего возраста (к 3-м годам)</w:t>
      </w:r>
      <w:r>
        <w:rPr>
          <w:b w:val="0"/>
        </w:rPr>
        <w:t xml:space="preserve"> </w:t>
      </w:r>
    </w:p>
    <w:tbl>
      <w:tblPr>
        <w:tblStyle w:val="TableGrid"/>
        <w:tblW w:w="10463" w:type="dxa"/>
        <w:tblInd w:w="-139" w:type="dxa"/>
        <w:tblCellMar>
          <w:top w:w="50" w:type="dxa"/>
          <w:left w:w="106" w:type="dxa"/>
        </w:tblCellMar>
        <w:tblLook w:val="04A0" w:firstRow="1" w:lastRow="0" w:firstColumn="1" w:lastColumn="0" w:noHBand="0" w:noVBand="1"/>
      </w:tblPr>
      <w:tblGrid>
        <w:gridCol w:w="2406"/>
        <w:gridCol w:w="1988"/>
        <w:gridCol w:w="6069"/>
      </w:tblGrid>
      <w:tr w:rsidR="00EA4C93">
        <w:trPr>
          <w:trHeight w:val="64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center"/>
            </w:pPr>
            <w:r>
              <w:t xml:space="preserve">Направление воспитания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C93" w:rsidRDefault="00541AB1">
            <w:pPr>
              <w:spacing w:after="0" w:line="259" w:lineRule="auto"/>
              <w:ind w:left="2" w:right="0" w:firstLine="0"/>
              <w:jc w:val="center"/>
            </w:pPr>
            <w:r>
              <w:t xml:space="preserve">Ценности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C93" w:rsidRDefault="00541AB1">
            <w:pPr>
              <w:spacing w:after="0" w:line="259" w:lineRule="auto"/>
              <w:ind w:left="0" w:right="2" w:firstLine="0"/>
              <w:jc w:val="center"/>
            </w:pPr>
            <w:r>
              <w:t xml:space="preserve">Показатели </w:t>
            </w:r>
          </w:p>
        </w:tc>
      </w:tr>
      <w:tr w:rsidR="00EA4C93">
        <w:trPr>
          <w:trHeight w:val="64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Патриотическое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t xml:space="preserve">Родина, природа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</w:pPr>
            <w:r>
              <w:t xml:space="preserve">Проявляющий привязанность, любовь к семье, близким, окружающему миру </w:t>
            </w:r>
          </w:p>
        </w:tc>
      </w:tr>
      <w:tr w:rsidR="00EA4C93">
        <w:trPr>
          <w:trHeight w:val="413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Социальное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t xml:space="preserve">Человек, семья, дружба, сотрудничество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312" w:lineRule="auto"/>
              <w:ind w:left="0" w:right="0" w:firstLine="0"/>
            </w:pPr>
            <w:r>
              <w:t xml:space="preserve">Способный понять и принять, что такое «хорошо» и «плохо». </w:t>
            </w:r>
          </w:p>
          <w:p w:rsidR="00EA4C93" w:rsidRDefault="00541AB1">
            <w:pPr>
              <w:spacing w:after="0" w:line="318" w:lineRule="auto"/>
              <w:ind w:left="0" w:right="0" w:firstLine="0"/>
            </w:pPr>
            <w:r>
              <w:t xml:space="preserve">Проявляющий интерес к другим детям и способный бесконфликтно играть рядом с ними. </w:t>
            </w:r>
          </w:p>
          <w:p w:rsidR="00EA4C93" w:rsidRDefault="00541AB1">
            <w:pPr>
              <w:spacing w:after="63" w:line="259" w:lineRule="auto"/>
              <w:ind w:left="0" w:right="0" w:firstLine="0"/>
              <w:jc w:val="left"/>
            </w:pPr>
            <w:r>
              <w:t xml:space="preserve">Проявляющий позицию «Я сам!». </w:t>
            </w:r>
          </w:p>
          <w:p w:rsidR="00EA4C93" w:rsidRDefault="00541AB1">
            <w:pPr>
              <w:spacing w:after="0" w:line="314" w:lineRule="auto"/>
              <w:ind w:left="0" w:right="113" w:firstLine="0"/>
            </w:pPr>
            <w:r>
              <w:t xml:space="preserve">Доброжелательный, проявляющий сочувствие, доброту. Испытывающий чувство удовольствия в случае одобрения и чувство огорчения в случае </w:t>
            </w:r>
            <w:proofErr w:type="gramStart"/>
            <w:r>
              <w:t>неодобрения  со</w:t>
            </w:r>
            <w:proofErr w:type="gramEnd"/>
            <w:r>
              <w:t xml:space="preserve"> стороны взрослых. </w:t>
            </w:r>
          </w:p>
          <w:p w:rsidR="00EA4C93" w:rsidRDefault="00541AB1">
            <w:pPr>
              <w:spacing w:after="0" w:line="259" w:lineRule="auto"/>
              <w:ind w:left="0" w:right="115" w:firstLine="0"/>
            </w:pPr>
            <w:r>
              <w:t xml:space="preserve"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 </w:t>
            </w:r>
          </w:p>
        </w:tc>
      </w:tr>
      <w:tr w:rsidR="00EA4C93">
        <w:trPr>
          <w:trHeight w:val="64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Познавательное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t xml:space="preserve">Знание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</w:pPr>
            <w:r>
              <w:t xml:space="preserve">Проявляющий интерес к окружающему миру и активность в поведении и деятельности. </w:t>
            </w:r>
          </w:p>
        </w:tc>
      </w:tr>
      <w:tr w:rsidR="00EA4C93">
        <w:trPr>
          <w:trHeight w:val="223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265" w:firstLine="0"/>
              <w:jc w:val="left"/>
            </w:pPr>
            <w:r>
              <w:rPr>
                <w:b/>
              </w:rPr>
              <w:t>Физическое и оздоровительное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t xml:space="preserve">Здоровье 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6" w:line="313" w:lineRule="auto"/>
              <w:ind w:left="0" w:right="0" w:firstLine="0"/>
              <w:jc w:val="left"/>
            </w:pPr>
            <w:r>
              <w:t xml:space="preserve">Выполняющий действия по самообслуживанию: моет руки, </w:t>
            </w:r>
            <w:r>
              <w:tab/>
              <w:t xml:space="preserve">самостоятельно </w:t>
            </w:r>
            <w:r>
              <w:tab/>
              <w:t xml:space="preserve">ест, </w:t>
            </w:r>
            <w:r>
              <w:tab/>
              <w:t xml:space="preserve">ложится </w:t>
            </w:r>
            <w:r>
              <w:tab/>
            </w:r>
            <w:proofErr w:type="gramStart"/>
            <w:r>
              <w:t>спать  и</w:t>
            </w:r>
            <w:proofErr w:type="gramEnd"/>
            <w:r>
              <w:t xml:space="preserve"> т. д. </w:t>
            </w:r>
          </w:p>
          <w:p w:rsidR="00EA4C93" w:rsidRDefault="00541AB1">
            <w:pPr>
              <w:spacing w:after="63" w:line="259" w:lineRule="auto"/>
              <w:ind w:left="0" w:right="0" w:firstLine="0"/>
              <w:jc w:val="left"/>
            </w:pPr>
            <w:r>
              <w:t xml:space="preserve">Стремящийся быть опрятным. </w:t>
            </w:r>
          </w:p>
          <w:p w:rsidR="00EA4C93" w:rsidRDefault="00541AB1">
            <w:pPr>
              <w:spacing w:after="63" w:line="259" w:lineRule="auto"/>
              <w:ind w:left="0" w:right="0" w:firstLine="0"/>
              <w:jc w:val="left"/>
            </w:pPr>
            <w:r>
              <w:t xml:space="preserve">Проявляющий интерес к физической активности. </w:t>
            </w:r>
          </w:p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Соблюдающий элементарные правила </w:t>
            </w:r>
            <w:proofErr w:type="gramStart"/>
            <w:r>
              <w:t>безопасности  в</w:t>
            </w:r>
            <w:proofErr w:type="gramEnd"/>
            <w:r>
              <w:t xml:space="preserve"> быту, в ОО, на природе. </w:t>
            </w:r>
          </w:p>
        </w:tc>
      </w:tr>
      <w:tr w:rsidR="00EA4C93">
        <w:trPr>
          <w:trHeight w:val="223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Трудовое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t xml:space="preserve">Труд 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319" w:lineRule="auto"/>
              <w:ind w:left="0" w:right="0" w:firstLine="0"/>
              <w:jc w:val="left"/>
            </w:pPr>
            <w:r>
              <w:t xml:space="preserve">Поддерживающий </w:t>
            </w:r>
            <w:r>
              <w:tab/>
              <w:t xml:space="preserve">элементарный </w:t>
            </w:r>
            <w:r>
              <w:tab/>
              <w:t xml:space="preserve">порядок в окружающей обстановке. </w:t>
            </w:r>
          </w:p>
          <w:p w:rsidR="00EA4C93" w:rsidRDefault="00541AB1">
            <w:pPr>
              <w:spacing w:after="0" w:line="318" w:lineRule="auto"/>
              <w:ind w:left="0" w:right="0" w:firstLine="0"/>
              <w:jc w:val="left"/>
            </w:pPr>
            <w:r>
              <w:t xml:space="preserve">Стремящийся </w:t>
            </w:r>
            <w:r>
              <w:tab/>
              <w:t xml:space="preserve">помогать </w:t>
            </w:r>
            <w:r>
              <w:tab/>
              <w:t xml:space="preserve">взрослому </w:t>
            </w:r>
            <w:r>
              <w:tab/>
              <w:t xml:space="preserve">в доступных действиях. </w:t>
            </w:r>
          </w:p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Стремящийся </w:t>
            </w:r>
            <w:r>
              <w:tab/>
              <w:t xml:space="preserve">к </w:t>
            </w:r>
            <w:r>
              <w:tab/>
              <w:t xml:space="preserve">самостоятельности в самообслуживании, в быту, в игре, в продуктивных видах деятельности. </w:t>
            </w:r>
          </w:p>
        </w:tc>
      </w:tr>
      <w:tr w:rsidR="00EA4C93">
        <w:trPr>
          <w:trHeight w:val="96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Этико-эстетическое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  <w:jc w:val="left"/>
            </w:pPr>
            <w:r>
              <w:t xml:space="preserve">Культура и красота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16" w:line="259" w:lineRule="auto"/>
              <w:ind w:left="0" w:right="0" w:firstLine="0"/>
              <w:jc w:val="left"/>
            </w:pPr>
            <w:r>
              <w:t xml:space="preserve">Эмоционально отзывчивый к красоте. </w:t>
            </w:r>
          </w:p>
          <w:p w:rsidR="00EA4C93" w:rsidRDefault="00541AB1">
            <w:pPr>
              <w:spacing w:after="0" w:line="259" w:lineRule="auto"/>
              <w:ind w:left="0" w:right="0" w:firstLine="0"/>
            </w:pPr>
            <w:r>
              <w:t xml:space="preserve">Проявляющий интерес и желание заниматься продуктивными видами деятельности. </w:t>
            </w:r>
          </w:p>
        </w:tc>
      </w:tr>
    </w:tbl>
    <w:p w:rsidR="00EA4C93" w:rsidRDefault="00541AB1">
      <w:pPr>
        <w:spacing w:after="22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spacing w:after="68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pStyle w:val="2"/>
        <w:spacing w:after="21" w:line="250" w:lineRule="auto"/>
        <w:ind w:left="9" w:right="139"/>
        <w:jc w:val="left"/>
      </w:pPr>
      <w:r>
        <w:lastRenderedPageBreak/>
        <w:t>1.3.2. Целевые ориентиры воспитательной работы для детей дошкольного возраста (до 8 лет)</w:t>
      </w:r>
      <w:r>
        <w:rPr>
          <w:b w:val="0"/>
          <w:sz w:val="20"/>
        </w:rPr>
        <w:t xml:space="preserve"> </w:t>
      </w:r>
    </w:p>
    <w:p w:rsidR="00EA4C93" w:rsidRDefault="00541AB1">
      <w:pPr>
        <w:spacing w:after="63" w:line="259" w:lineRule="auto"/>
        <w:ind w:left="0" w:right="72" w:firstLine="0"/>
        <w:jc w:val="center"/>
      </w:pPr>
      <w:r>
        <w:t xml:space="preserve"> </w:t>
      </w:r>
    </w:p>
    <w:p w:rsidR="00EA4C93" w:rsidRDefault="00541AB1">
      <w:pPr>
        <w:spacing w:after="0" w:line="259" w:lineRule="auto"/>
        <w:ind w:left="82" w:right="207" w:hanging="10"/>
        <w:jc w:val="center"/>
      </w:pPr>
      <w:r>
        <w:t xml:space="preserve">Портрет ребенка дошкольного возраста (к 8-ми годам) </w:t>
      </w:r>
    </w:p>
    <w:tbl>
      <w:tblPr>
        <w:tblStyle w:val="TableGrid"/>
        <w:tblW w:w="10463" w:type="dxa"/>
        <w:tblInd w:w="-139" w:type="dxa"/>
        <w:tblCellMar>
          <w:top w:w="50" w:type="dxa"/>
          <w:left w:w="110" w:type="dxa"/>
        </w:tblCellMar>
        <w:tblLook w:val="04A0" w:firstRow="1" w:lastRow="0" w:firstColumn="1" w:lastColumn="0" w:noHBand="0" w:noVBand="1"/>
      </w:tblPr>
      <w:tblGrid>
        <w:gridCol w:w="2439"/>
        <w:gridCol w:w="1839"/>
        <w:gridCol w:w="6185"/>
      </w:tblGrid>
      <w:tr w:rsidR="00EA4C93">
        <w:trPr>
          <w:trHeight w:val="64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center"/>
            </w:pPr>
            <w:r>
              <w:t xml:space="preserve">Направления воспитания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C93" w:rsidRDefault="00541AB1">
            <w:pPr>
              <w:spacing w:after="0" w:line="259" w:lineRule="auto"/>
              <w:ind w:left="0" w:right="104" w:firstLine="0"/>
              <w:jc w:val="center"/>
            </w:pPr>
            <w:r>
              <w:t xml:space="preserve">Ценности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C93" w:rsidRDefault="00541AB1">
            <w:pPr>
              <w:spacing w:after="0" w:line="259" w:lineRule="auto"/>
              <w:ind w:left="0" w:right="113" w:firstLine="0"/>
              <w:jc w:val="center"/>
            </w:pPr>
            <w:r>
              <w:t xml:space="preserve">Показатели </w:t>
            </w:r>
          </w:p>
        </w:tc>
      </w:tr>
      <w:tr w:rsidR="00EA4C93">
        <w:trPr>
          <w:trHeight w:val="96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Патриотическое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23" w:firstLine="0"/>
              <w:jc w:val="left"/>
            </w:pPr>
            <w:r>
              <w:t xml:space="preserve">Родина, природа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115" w:firstLine="0"/>
            </w:pPr>
            <w:r>
              <w:t xml:space="preserve">Любящий свою малую родину и имеющий представление о своей стране, испытывающий чувство </w:t>
            </w:r>
            <w:proofErr w:type="gramStart"/>
            <w:r>
              <w:t>привязанности  к</w:t>
            </w:r>
            <w:proofErr w:type="gramEnd"/>
            <w:r>
              <w:t xml:space="preserve"> родному дому, семье, близким людям.  </w:t>
            </w:r>
          </w:p>
        </w:tc>
      </w:tr>
      <w:tr w:rsidR="00EA4C93">
        <w:trPr>
          <w:trHeight w:val="381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Социальное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Человек, семья, дружба, сотрудничество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31" w:line="287" w:lineRule="auto"/>
              <w:ind w:left="0" w:right="109" w:firstLine="0"/>
            </w:pPr>
            <w:r>
              <w:t xml:space="preserve"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</w:t>
            </w:r>
          </w:p>
          <w:p w:rsidR="00EA4C93" w:rsidRDefault="00541AB1">
            <w:pPr>
              <w:spacing w:after="16" w:line="259" w:lineRule="auto"/>
              <w:ind w:left="0" w:right="0" w:firstLine="0"/>
              <w:jc w:val="left"/>
            </w:pPr>
            <w:r>
              <w:t xml:space="preserve">Освоивший основы речевой культуры. </w:t>
            </w:r>
          </w:p>
          <w:p w:rsidR="00EA4C93" w:rsidRDefault="00541AB1">
            <w:pPr>
              <w:spacing w:after="0" w:line="259" w:lineRule="auto"/>
              <w:ind w:left="0" w:right="114" w:firstLine="0"/>
            </w:pPr>
            <w:r>
              <w:t xml:space="preserve">Дружелюбный и доброжелательный, умеющий слушать и слышать собеседника, способный </w:t>
            </w:r>
            <w:proofErr w:type="gramStart"/>
            <w:r>
              <w:t>взаимодействовать  со</w:t>
            </w:r>
            <w:proofErr w:type="gramEnd"/>
            <w:r>
              <w:t xml:space="preserve"> взрослыми и сверстниками на основе общих интересов и дел. </w:t>
            </w:r>
          </w:p>
        </w:tc>
      </w:tr>
      <w:tr w:rsidR="00EA4C93">
        <w:trPr>
          <w:trHeight w:val="255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Познавательное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Знания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45" w:line="275" w:lineRule="auto"/>
              <w:ind w:left="0" w:right="104" w:firstLine="0"/>
            </w:pPr>
            <w: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</w:t>
            </w:r>
          </w:p>
          <w:p w:rsidR="00EA4C93" w:rsidRDefault="00541AB1">
            <w:pPr>
              <w:spacing w:after="0" w:line="259" w:lineRule="auto"/>
              <w:ind w:left="0" w:right="115" w:firstLine="0"/>
            </w:pPr>
            <w:r>
              <w:t xml:space="preserve">коммуникативной и продуктивных видах </w:t>
            </w:r>
            <w:proofErr w:type="gramStart"/>
            <w:r>
              <w:t>деятельности  и</w:t>
            </w:r>
            <w:proofErr w:type="gramEnd"/>
            <w:r>
              <w:t xml:space="preserve"> в самообслуживании, обладающий первичной картиной мира на основе традиционных ценностей российского общества. </w:t>
            </w:r>
          </w:p>
        </w:tc>
      </w:tr>
      <w:tr w:rsidR="00EA4C93">
        <w:trPr>
          <w:trHeight w:val="128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Физическое и оздоровительное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Здоровье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44" w:line="275" w:lineRule="auto"/>
              <w:ind w:left="0" w:right="112" w:firstLine="0"/>
            </w:pPr>
            <w:r>
              <w:t xml:space="preserve">Владеющий основными навыками </w:t>
            </w:r>
            <w:proofErr w:type="gramStart"/>
            <w:r>
              <w:t>личной  и</w:t>
            </w:r>
            <w:proofErr w:type="gramEnd"/>
            <w:r>
              <w:t xml:space="preserve"> общественной гигиены, стремящийся соблюдать правила безопасного поведения в быту, социуме </w:t>
            </w:r>
          </w:p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(в том числе в цифровой среде), природе. </w:t>
            </w:r>
          </w:p>
        </w:tc>
      </w:tr>
      <w:tr w:rsidR="00EA4C93">
        <w:trPr>
          <w:trHeight w:val="15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Трудовое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Труд 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112" w:firstLine="0"/>
            </w:pPr>
            <w:r>
              <w:t xml:space="preserve">Понимающий ценность труда в семье и в </w:t>
            </w:r>
            <w:proofErr w:type="gramStart"/>
            <w:r>
              <w:t>обществе  на</w:t>
            </w:r>
            <w:proofErr w:type="gramEnd"/>
            <w:r>
              <w:t xml:space="preserve"> основе уважения к людям труда, результатам их деятельности, проявляющий трудолюбие при выполнении поручений и в самостоятельной деятельности. </w:t>
            </w:r>
          </w:p>
        </w:tc>
      </w:tr>
      <w:tr w:rsidR="00EA4C93">
        <w:trPr>
          <w:trHeight w:val="159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Этико-эстетическое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 xml:space="preserve">Культура и красота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23" w:line="294" w:lineRule="auto"/>
              <w:ind w:left="0" w:right="113" w:firstLine="0"/>
            </w:pPr>
            <w:r>
              <w:t xml:space="preserve">Способный воспринимать и чувствовать </w:t>
            </w:r>
            <w:proofErr w:type="gramStart"/>
            <w:r>
              <w:t>прекрасное  в</w:t>
            </w:r>
            <w:proofErr w:type="gramEnd"/>
            <w:r>
              <w:t xml:space="preserve"> быту, природе, поступках, искусстве, стремящийся  к отображению прекрасного в продуктивных видах </w:t>
            </w:r>
          </w:p>
          <w:p w:rsidR="00EA4C93" w:rsidRDefault="00541AB1">
            <w:pPr>
              <w:spacing w:after="0" w:line="259" w:lineRule="auto"/>
              <w:ind w:left="0" w:right="0" w:firstLine="0"/>
            </w:pPr>
            <w:r>
              <w:t xml:space="preserve">деятельности, обладающий </w:t>
            </w:r>
            <w:proofErr w:type="gramStart"/>
            <w:r>
              <w:t>зачатками  художественно</w:t>
            </w:r>
            <w:proofErr w:type="gramEnd"/>
            <w:r>
              <w:t xml:space="preserve">-эстетического вкуса. </w:t>
            </w:r>
          </w:p>
        </w:tc>
      </w:tr>
    </w:tbl>
    <w:p w:rsidR="00EA4C93" w:rsidRDefault="00541AB1">
      <w:pPr>
        <w:spacing w:after="76" w:line="259" w:lineRule="auto"/>
        <w:ind w:left="523" w:right="0" w:firstLine="0"/>
        <w:jc w:val="left"/>
      </w:pPr>
      <w:r>
        <w:t xml:space="preserve"> </w:t>
      </w:r>
    </w:p>
    <w:p w:rsidR="00EA4C93" w:rsidRDefault="00541AB1">
      <w:pPr>
        <w:pStyle w:val="1"/>
        <w:spacing w:after="251" w:line="250" w:lineRule="auto"/>
        <w:ind w:right="140"/>
      </w:pPr>
      <w:r>
        <w:lastRenderedPageBreak/>
        <w:t>Раздел II. Содержательный</w:t>
      </w:r>
      <w:r>
        <w:rPr>
          <w:b w:val="0"/>
        </w:rPr>
        <w:t xml:space="preserve"> </w:t>
      </w:r>
      <w:r>
        <w:t>2.1. Содержание воспитательной работы по направлениям воспитания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 </w:t>
      </w:r>
    </w:p>
    <w:p w:rsidR="00EA4C93" w:rsidRDefault="00541AB1">
      <w:pPr>
        <w:numPr>
          <w:ilvl w:val="0"/>
          <w:numId w:val="6"/>
        </w:numPr>
        <w:ind w:right="129" w:firstLine="0"/>
      </w:pPr>
      <w:r>
        <w:t>социально-коммуникативное развитие;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6"/>
        </w:numPr>
        <w:ind w:right="129" w:firstLine="0"/>
      </w:pPr>
      <w:r>
        <w:t>познавательное развитие;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6"/>
        </w:numPr>
        <w:ind w:right="129" w:firstLine="0"/>
      </w:pPr>
      <w:r>
        <w:t>речевое развитие;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6"/>
        </w:numPr>
        <w:ind w:right="129" w:firstLine="0"/>
      </w:pPr>
      <w:r>
        <w:t>художественно-эстетическое развитие;</w:t>
      </w:r>
      <w:r>
        <w:rPr>
          <w:sz w:val="20"/>
        </w:rPr>
        <w:t xml:space="preserve">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>физическое развитие.</w:t>
      </w:r>
      <w:r>
        <w:rPr>
          <w:sz w:val="20"/>
        </w:rPr>
        <w:t xml:space="preserve"> </w:t>
      </w:r>
    </w:p>
    <w:p w:rsidR="00EA4C93" w:rsidRDefault="00541AB1">
      <w:pPr>
        <w:spacing w:after="16" w:line="259" w:lineRule="auto"/>
        <w:ind w:left="0" w:right="72" w:firstLine="0"/>
        <w:jc w:val="right"/>
      </w:pPr>
      <w:r>
        <w:t xml:space="preserve"> </w:t>
      </w:r>
    </w:p>
    <w:p w:rsidR="00EA4C93" w:rsidRDefault="00541AB1">
      <w:pPr>
        <w:ind w:left="-15" w:right="129"/>
      </w:pPr>
      <w:r>
        <w:t xml:space="preserve"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 </w:t>
      </w:r>
    </w:p>
    <w:p w:rsidR="00EA4C93" w:rsidRDefault="00541AB1">
      <w:pPr>
        <w:spacing w:after="71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pStyle w:val="2"/>
        <w:ind w:right="143"/>
      </w:pPr>
      <w:r>
        <w:t>2.1.1. Патриотическое направление воспитания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>природа</w:t>
      </w:r>
      <w: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 </w:t>
      </w:r>
    </w:p>
    <w:p w:rsidR="00EA4C93" w:rsidRDefault="00541AB1">
      <w:pPr>
        <w:ind w:left="-15" w:right="129"/>
      </w:pPr>
      <w: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</w:t>
      </w:r>
      <w:proofErr w:type="gramStart"/>
      <w:r>
        <w:t>жизни  и</w:t>
      </w:r>
      <w:proofErr w:type="gramEnd"/>
      <w:r>
        <w:t xml:space="preserve"> ее уклада, народных и семейных традиций. </w:t>
      </w:r>
    </w:p>
    <w:p w:rsidR="00EA4C93" w:rsidRDefault="00541AB1">
      <w:pPr>
        <w:ind w:left="-15" w:right="129"/>
      </w:pPr>
      <w: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</w:t>
      </w:r>
    </w:p>
    <w:p w:rsidR="00EA4C93" w:rsidRDefault="00541AB1">
      <w:pPr>
        <w:numPr>
          <w:ilvl w:val="0"/>
          <w:numId w:val="7"/>
        </w:numPr>
        <w:spacing w:after="37"/>
        <w:ind w:right="129"/>
      </w:pPr>
      <w:proofErr w:type="spellStart"/>
      <w:r>
        <w:t>когнитивно</w:t>
      </w:r>
      <w:proofErr w:type="spellEnd"/>
      <w:r>
        <w:t xml:space="preserve">-смысловой, связанный со знаниями об истории России, своего края, духовных и культурных традиций и достижений многонационального народа России; </w:t>
      </w:r>
    </w:p>
    <w:p w:rsidR="00EA4C93" w:rsidRDefault="00541AB1">
      <w:pPr>
        <w:numPr>
          <w:ilvl w:val="0"/>
          <w:numId w:val="7"/>
        </w:numPr>
        <w:ind w:right="129"/>
      </w:pPr>
      <w:r>
        <w:t xml:space="preserve">эмоционально-ценностный, характеризующийся любовью к Родине – России, уважением к своему народу, народу России в целом; </w:t>
      </w:r>
    </w:p>
    <w:p w:rsidR="00EA4C93" w:rsidRDefault="00541AB1">
      <w:pPr>
        <w:numPr>
          <w:ilvl w:val="0"/>
          <w:numId w:val="7"/>
        </w:numPr>
        <w:ind w:right="129"/>
      </w:pPr>
      <w:proofErr w:type="spellStart"/>
      <w:r>
        <w:t>регуляторно</w:t>
      </w:r>
      <w:proofErr w:type="spellEnd"/>
      <w:r>
        <w:t xml:space="preserve">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</w:t>
      </w:r>
    </w:p>
    <w:p w:rsidR="00EA4C93" w:rsidRDefault="00541AB1">
      <w:pPr>
        <w:ind w:left="710" w:right="129" w:firstLine="0"/>
      </w:pPr>
      <w:r>
        <w:t xml:space="preserve">Задачи патриотического воспитания: </w:t>
      </w:r>
    </w:p>
    <w:p w:rsidR="00EA4C93" w:rsidRDefault="00541AB1">
      <w:pPr>
        <w:numPr>
          <w:ilvl w:val="0"/>
          <w:numId w:val="8"/>
        </w:numPr>
        <w:ind w:right="129"/>
      </w:pPr>
      <w:r>
        <w:t xml:space="preserve">формирование любви к родному краю, родной природе, родному языку, культурному наследию своего народа; </w:t>
      </w:r>
    </w:p>
    <w:p w:rsidR="00EA4C93" w:rsidRDefault="00541AB1">
      <w:pPr>
        <w:numPr>
          <w:ilvl w:val="0"/>
          <w:numId w:val="8"/>
        </w:numPr>
        <w:ind w:right="129"/>
      </w:pPr>
      <w:r>
        <w:t xml:space="preserve">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EA4C93" w:rsidRDefault="00541AB1">
      <w:pPr>
        <w:numPr>
          <w:ilvl w:val="0"/>
          <w:numId w:val="8"/>
        </w:numPr>
        <w:ind w:right="129"/>
      </w:pPr>
      <w:r>
        <w:lastRenderedPageBreak/>
        <w:t xml:space="preserve"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EA4C93" w:rsidRDefault="00541AB1">
      <w:pPr>
        <w:numPr>
          <w:ilvl w:val="0"/>
          <w:numId w:val="8"/>
        </w:numPr>
        <w:ind w:right="129"/>
      </w:pPr>
      <w:r>
        <w:t xml:space="preserve">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</w:r>
    </w:p>
    <w:p w:rsidR="00EA4C93" w:rsidRDefault="00541AB1">
      <w:pPr>
        <w:ind w:left="-15" w:right="129"/>
      </w:pPr>
      <w:r>
        <w:t xml:space="preserve">При реализации указанных задач воспитатель ДОО должен сосредоточить свое внимание на нескольких основных направлениях воспитательной работы: </w:t>
      </w:r>
    </w:p>
    <w:p w:rsidR="00EA4C93" w:rsidRDefault="00541AB1">
      <w:pPr>
        <w:numPr>
          <w:ilvl w:val="0"/>
          <w:numId w:val="9"/>
        </w:numPr>
        <w:ind w:right="129"/>
      </w:pPr>
      <w:r>
        <w:t xml:space="preserve">ознакомлении детей с историей, героями, культурой, традициями России и своего народа; </w:t>
      </w:r>
    </w:p>
    <w:p w:rsidR="00EA4C93" w:rsidRDefault="00541AB1">
      <w:pPr>
        <w:numPr>
          <w:ilvl w:val="0"/>
          <w:numId w:val="9"/>
        </w:numPr>
        <w:ind w:right="129"/>
      </w:pPr>
      <w:r>
        <w:t xml:space="preserve">организации коллективных творческих проектов, направленных на приобщение </w:t>
      </w:r>
      <w:proofErr w:type="gramStart"/>
      <w:r>
        <w:t>детей  к</w:t>
      </w:r>
      <w:proofErr w:type="gramEnd"/>
      <w:r>
        <w:t xml:space="preserve"> российским общенациональным традициям; </w:t>
      </w:r>
    </w:p>
    <w:p w:rsidR="00EA4C93" w:rsidRDefault="00541AB1">
      <w:pPr>
        <w:numPr>
          <w:ilvl w:val="0"/>
          <w:numId w:val="9"/>
        </w:numPr>
        <w:ind w:right="129"/>
      </w:pPr>
      <w:r>
        <w:t xml:space="preserve"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:rsidR="00EA4C93" w:rsidRDefault="00541AB1">
      <w:pPr>
        <w:spacing w:after="75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pStyle w:val="2"/>
        <w:ind w:right="136"/>
      </w:pPr>
      <w:r>
        <w:t>2.1.2. Социальное направление воспитания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Ценности </w:t>
      </w:r>
      <w:r>
        <w:rPr>
          <w:b/>
        </w:rPr>
        <w:t xml:space="preserve">семья, дружба, человек </w:t>
      </w:r>
      <w:r>
        <w:t>и</w:t>
      </w:r>
      <w:r>
        <w:rPr>
          <w:b/>
        </w:rPr>
        <w:t xml:space="preserve"> сотрудничество</w:t>
      </w:r>
      <w:r>
        <w:t xml:space="preserve"> лежат в основе социального направления воспитания. </w:t>
      </w:r>
    </w:p>
    <w:p w:rsidR="00EA4C93" w:rsidRDefault="00541AB1">
      <w:pPr>
        <w:ind w:left="-15" w:right="129"/>
      </w:pPr>
      <w:r>
        <w:t xml:space="preserve">В дошкольном детстве ребенок открывает Личность другого человека и его </w:t>
      </w:r>
      <w:proofErr w:type="gramStart"/>
      <w:r>
        <w:t>значение  в</w:t>
      </w:r>
      <w:proofErr w:type="gramEnd"/>
      <w:r>
        <w:t xml:space="preserve">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</w:t>
      </w:r>
      <w:proofErr w:type="gramStart"/>
      <w:r>
        <w:t>появление  к</w:t>
      </w:r>
      <w:proofErr w:type="gramEnd"/>
      <w:r>
        <w:t xml:space="preserve"> моменту подготовки к школе положительной установки к обучению в школе как важному шагу взросления. </w:t>
      </w:r>
    </w:p>
    <w:p w:rsidR="00EA4C93" w:rsidRDefault="00541AB1">
      <w:pPr>
        <w:ind w:left="-15" w:right="129"/>
      </w:pPr>
      <w:r>
        <w:t xml:space="preserve">Основная цель социального направления воспитания дошкольника </w:t>
      </w:r>
      <w:proofErr w:type="gramStart"/>
      <w:r>
        <w:t>заключается  в</w:t>
      </w:r>
      <w:proofErr w:type="gramEnd"/>
      <w:r>
        <w:t xml:space="preserve"> формировании ценностного отношения детей к семье, другому человеку, развитии дружелюбия, создания условий для реализации в обществе. </w:t>
      </w:r>
    </w:p>
    <w:p w:rsidR="00EA4C93" w:rsidRDefault="00541AB1">
      <w:pPr>
        <w:ind w:left="710" w:right="129" w:firstLine="0"/>
      </w:pPr>
      <w:r>
        <w:t xml:space="preserve">Выделяются основные задачи социального направления воспитания. </w:t>
      </w:r>
    </w:p>
    <w:p w:rsidR="00EA4C93" w:rsidRDefault="00541AB1">
      <w:pPr>
        <w:numPr>
          <w:ilvl w:val="0"/>
          <w:numId w:val="10"/>
        </w:numPr>
        <w:ind w:right="129"/>
      </w:pPr>
      <w:r>
        <w:t xml:space="preserve">Формирование у ребенка представлений о добре и зле, позитивного образа </w:t>
      </w:r>
      <w:proofErr w:type="gramStart"/>
      <w:r>
        <w:t>семьи  с</w:t>
      </w:r>
      <w:proofErr w:type="gramEnd"/>
      <w:r>
        <w:t xml:space="preserve">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</w:t>
      </w:r>
      <w:proofErr w:type="gramStart"/>
      <w:r>
        <w:t>детей  в</w:t>
      </w:r>
      <w:proofErr w:type="gramEnd"/>
      <w:r>
        <w:t xml:space="preserve"> группе в различных ситуациях. </w:t>
      </w:r>
    </w:p>
    <w:p w:rsidR="00EA4C93" w:rsidRDefault="00541AB1">
      <w:pPr>
        <w:numPr>
          <w:ilvl w:val="0"/>
          <w:numId w:val="10"/>
        </w:numPr>
        <w:ind w:right="129"/>
      </w:pPr>
      <w:r>
        <w:t xml:space="preserve">Формирование навыков, необходимых для полноценного существования в обществе: </w:t>
      </w:r>
    </w:p>
    <w:p w:rsidR="00EA4C93" w:rsidRDefault="00541AB1">
      <w:pPr>
        <w:ind w:left="-15" w:right="129" w:firstLine="0"/>
      </w:pPr>
      <w:proofErr w:type="spellStart"/>
      <w:r>
        <w:t>эмпатии</w:t>
      </w:r>
      <w:proofErr w:type="spellEnd"/>
      <w:r>
        <w:t xml:space="preserve"> (сопереживания), коммуникабельности, заботы, ответственности, сотрудничества, умения договариваться, умения соблюдать правила. </w:t>
      </w:r>
    </w:p>
    <w:p w:rsidR="00EA4C93" w:rsidRDefault="00541AB1">
      <w:pPr>
        <w:numPr>
          <w:ilvl w:val="0"/>
          <w:numId w:val="10"/>
        </w:numPr>
        <w:ind w:right="129"/>
      </w:pPr>
      <w:r>
        <w:t xml:space="preserve">Развитие способности поставить себя на место другого как проявление личностной зрелости и преодоление детского эгоизма. </w:t>
      </w:r>
    </w:p>
    <w:p w:rsidR="00EA4C93" w:rsidRDefault="00541AB1">
      <w:pPr>
        <w:ind w:left="-15" w:right="129"/>
      </w:pPr>
      <w:r>
        <w:lastRenderedPageBreak/>
        <w:t xml:space="preserve">При реализации данных задач воспитатель ДОО должен сосредоточить свое </w:t>
      </w:r>
      <w:proofErr w:type="gramStart"/>
      <w:r>
        <w:t>внимание  на</w:t>
      </w:r>
      <w:proofErr w:type="gramEnd"/>
      <w:r>
        <w:t xml:space="preserve"> нескольких основных направлениях воспитательной работы: </w:t>
      </w:r>
    </w:p>
    <w:p w:rsidR="00EA4C93" w:rsidRDefault="00541AB1">
      <w:pPr>
        <w:numPr>
          <w:ilvl w:val="0"/>
          <w:numId w:val="11"/>
        </w:numPr>
        <w:ind w:right="129"/>
      </w:pPr>
      <w:r>
        <w:t xml:space="preserve">организовывать сюжетно-ролевые игры (в семью, в команду и т. п.), игры с правилами, традиционные народные игры и пр.; </w:t>
      </w:r>
    </w:p>
    <w:p w:rsidR="00EA4C93" w:rsidRDefault="00541AB1">
      <w:pPr>
        <w:numPr>
          <w:ilvl w:val="0"/>
          <w:numId w:val="11"/>
        </w:numPr>
        <w:ind w:right="129"/>
      </w:pPr>
      <w:r>
        <w:t xml:space="preserve">воспитывать у детей навыки поведения в обществе; </w:t>
      </w:r>
    </w:p>
    <w:p w:rsidR="00EA4C93" w:rsidRDefault="00541AB1">
      <w:pPr>
        <w:numPr>
          <w:ilvl w:val="0"/>
          <w:numId w:val="11"/>
        </w:numPr>
        <w:ind w:right="129"/>
      </w:pPr>
      <w:r>
        <w:t xml:space="preserve">учить детей сотрудничать, организуя групповые формы в продуктивных видах деятельности; </w:t>
      </w:r>
    </w:p>
    <w:p w:rsidR="00EA4C93" w:rsidRDefault="00541AB1">
      <w:pPr>
        <w:numPr>
          <w:ilvl w:val="0"/>
          <w:numId w:val="11"/>
        </w:numPr>
        <w:ind w:right="129"/>
      </w:pPr>
      <w:r>
        <w:t xml:space="preserve">учить детей анализировать поступки и чувства – свои и других людей;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организовывать коллективные проекты заботы и помощи; </w:t>
      </w:r>
    </w:p>
    <w:p w:rsidR="00EA4C93" w:rsidRDefault="00541AB1">
      <w:pPr>
        <w:numPr>
          <w:ilvl w:val="0"/>
          <w:numId w:val="11"/>
        </w:numPr>
        <w:ind w:right="129"/>
      </w:pPr>
      <w:r>
        <w:t xml:space="preserve">создавать доброжелательный психологический климат в группе. </w:t>
      </w:r>
    </w:p>
    <w:p w:rsidR="00EA4C93" w:rsidRDefault="00541AB1">
      <w:pPr>
        <w:spacing w:after="0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EA4C93" w:rsidRDefault="00541AB1">
      <w:pPr>
        <w:pStyle w:val="2"/>
        <w:ind w:right="137"/>
      </w:pPr>
      <w:r>
        <w:t>2.1.3. Познавательное направление воспитания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Ценность – </w:t>
      </w:r>
      <w:r>
        <w:rPr>
          <w:b/>
        </w:rPr>
        <w:t>знания</w:t>
      </w:r>
      <w:r>
        <w:t xml:space="preserve">. Цель познавательного направления воспитания – формирование ценности познания. </w:t>
      </w:r>
    </w:p>
    <w:p w:rsidR="00EA4C93" w:rsidRDefault="00541AB1">
      <w:pPr>
        <w:ind w:left="-15" w:right="129"/>
      </w:pPr>
      <w:r>
        <w:t xml:space="preserve">Значимым для воспитания ребенка является формирование целостной картины </w:t>
      </w:r>
      <w:proofErr w:type="gramStart"/>
      <w:r>
        <w:t>мира,  в</w:t>
      </w:r>
      <w:proofErr w:type="gramEnd"/>
      <w:r>
        <w:t xml:space="preserve"> которой интегрировано ценностное, эмоционально окрашенное отношение к миру, людям, природе, деятельности человека. </w:t>
      </w:r>
    </w:p>
    <w:p w:rsidR="00EA4C93" w:rsidRDefault="00541AB1">
      <w:pPr>
        <w:ind w:left="710" w:right="129" w:firstLine="0"/>
      </w:pPr>
      <w:r>
        <w:t xml:space="preserve">Задачи познавательного направления воспитания: </w:t>
      </w:r>
    </w:p>
    <w:p w:rsidR="00EA4C93" w:rsidRDefault="00541AB1">
      <w:pPr>
        <w:numPr>
          <w:ilvl w:val="0"/>
          <w:numId w:val="12"/>
        </w:numPr>
        <w:ind w:right="129"/>
      </w:pPr>
      <w:r>
        <w:t xml:space="preserve">развитие любознательности, формирование опыта познавательной инициативы; </w:t>
      </w:r>
    </w:p>
    <w:p w:rsidR="00EA4C93" w:rsidRDefault="00541AB1">
      <w:pPr>
        <w:numPr>
          <w:ilvl w:val="0"/>
          <w:numId w:val="12"/>
        </w:numPr>
        <w:ind w:right="129"/>
      </w:pPr>
      <w:r>
        <w:t xml:space="preserve">формирование ценностного отношения к взрослому как источнику знаний; </w:t>
      </w:r>
    </w:p>
    <w:p w:rsidR="00EA4C93" w:rsidRDefault="00541AB1">
      <w:pPr>
        <w:numPr>
          <w:ilvl w:val="0"/>
          <w:numId w:val="12"/>
        </w:numPr>
        <w:ind w:right="129"/>
      </w:pPr>
      <w:r>
        <w:t xml:space="preserve">приобщение ребенка к культурным способам познания (книги, интернет-источники, дискуссии и др.). </w:t>
      </w:r>
    </w:p>
    <w:p w:rsidR="00EA4C93" w:rsidRDefault="00541AB1">
      <w:pPr>
        <w:spacing w:after="41"/>
        <w:ind w:left="710" w:right="129" w:firstLine="0"/>
      </w:pPr>
      <w:r>
        <w:t xml:space="preserve">Направления деятельности воспитателя: </w:t>
      </w:r>
    </w:p>
    <w:p w:rsidR="00EA4C93" w:rsidRDefault="00541AB1">
      <w:pPr>
        <w:numPr>
          <w:ilvl w:val="0"/>
          <w:numId w:val="13"/>
        </w:numPr>
        <w:spacing w:after="35"/>
        <w:ind w:right="129"/>
      </w:pPr>
      <w:r>
        <w:t xml:space="preserve"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EA4C93" w:rsidRDefault="00541AB1">
      <w:pPr>
        <w:numPr>
          <w:ilvl w:val="0"/>
          <w:numId w:val="13"/>
        </w:numPr>
        <w:ind w:right="129"/>
      </w:pPr>
      <w:r>
        <w:t xml:space="preserve">организация конструкторской и продуктивной творческой деятельности, </w:t>
      </w:r>
      <w:proofErr w:type="gramStart"/>
      <w:r>
        <w:t>проектной  и</w:t>
      </w:r>
      <w:proofErr w:type="gramEnd"/>
      <w:r>
        <w:t xml:space="preserve"> исследовательской деятельности детей совместно со взрослыми; </w:t>
      </w:r>
    </w:p>
    <w:p w:rsidR="00EA4C93" w:rsidRDefault="00541AB1">
      <w:pPr>
        <w:numPr>
          <w:ilvl w:val="0"/>
          <w:numId w:val="13"/>
        </w:numPr>
        <w:ind w:right="129"/>
      </w:pPr>
      <w:r>
        <w:t xml:space="preserve"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 </w:t>
      </w:r>
    </w:p>
    <w:p w:rsidR="00EA4C93" w:rsidRDefault="00541AB1">
      <w:pPr>
        <w:spacing w:after="68" w:line="259" w:lineRule="auto"/>
        <w:ind w:left="523" w:right="0" w:firstLine="0"/>
        <w:jc w:val="left"/>
      </w:pPr>
      <w:r>
        <w:rPr>
          <w:b/>
        </w:rPr>
        <w:t xml:space="preserve"> </w:t>
      </w:r>
    </w:p>
    <w:p w:rsidR="00EA4C93" w:rsidRDefault="00541AB1">
      <w:pPr>
        <w:pStyle w:val="2"/>
        <w:ind w:right="144"/>
      </w:pPr>
      <w:r>
        <w:t>2.1.4. Физическое и оздоровительное направление воспитания</w:t>
      </w:r>
      <w:r>
        <w:rPr>
          <w:b w:val="0"/>
        </w:rPr>
        <w:t xml:space="preserve"> </w:t>
      </w:r>
    </w:p>
    <w:p w:rsidR="00EA4C93" w:rsidRDefault="00541AB1">
      <w:pPr>
        <w:spacing w:after="38"/>
        <w:ind w:left="-15" w:right="129"/>
      </w:pPr>
      <w:r>
        <w:t xml:space="preserve">Ценность – </w:t>
      </w:r>
      <w:r>
        <w:rPr>
          <w:b/>
        </w:rPr>
        <w:t xml:space="preserve">здоровье. </w:t>
      </w:r>
      <w: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</w:t>
      </w:r>
      <w:proofErr w:type="gramStart"/>
      <w:r>
        <w:t>развитие  и</w:t>
      </w:r>
      <w:proofErr w:type="gramEnd"/>
      <w:r>
        <w:t xml:space="preserve">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Задачи по формированию здорового образа жизни: </w:t>
      </w:r>
    </w:p>
    <w:p w:rsidR="00EA4C93" w:rsidRDefault="00541AB1">
      <w:pPr>
        <w:numPr>
          <w:ilvl w:val="0"/>
          <w:numId w:val="14"/>
        </w:numPr>
        <w:spacing w:after="36"/>
        <w:ind w:right="129"/>
      </w:pPr>
      <w:r>
        <w:lastRenderedPageBreak/>
        <w:t xml:space="preserve"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</w:r>
    </w:p>
    <w:p w:rsidR="00EA4C93" w:rsidRDefault="00541AB1">
      <w:pPr>
        <w:numPr>
          <w:ilvl w:val="0"/>
          <w:numId w:val="14"/>
        </w:numPr>
        <w:ind w:right="129"/>
      </w:pPr>
      <w:r>
        <w:t xml:space="preserve">закаливание, повышение сопротивляемости к воздействию условий внешней среды;  </w:t>
      </w:r>
    </w:p>
    <w:p w:rsidR="00EA4C93" w:rsidRDefault="00541AB1">
      <w:pPr>
        <w:numPr>
          <w:ilvl w:val="0"/>
          <w:numId w:val="14"/>
        </w:numPr>
        <w:ind w:right="129"/>
      </w:pPr>
      <w:r>
        <w:t xml:space="preserve">укрепление опорно-двигательного аппарата; развитие двигательных способностей, обучение двигательным навыкам и умениям; </w:t>
      </w:r>
    </w:p>
    <w:p w:rsidR="00EA4C93" w:rsidRDefault="00541AB1">
      <w:pPr>
        <w:numPr>
          <w:ilvl w:val="0"/>
          <w:numId w:val="14"/>
        </w:numPr>
        <w:ind w:right="129"/>
      </w:pPr>
      <w:r>
        <w:t xml:space="preserve">формирование элементарных представлений в области физической культуры, здоровья и безопасного образа жизни; </w:t>
      </w:r>
    </w:p>
    <w:p w:rsidR="00EA4C93" w:rsidRDefault="00541AB1">
      <w:pPr>
        <w:numPr>
          <w:ilvl w:val="0"/>
          <w:numId w:val="14"/>
        </w:numPr>
        <w:spacing w:after="31" w:line="290" w:lineRule="auto"/>
        <w:ind w:right="129"/>
      </w:pPr>
      <w:r>
        <w:t xml:space="preserve">организация сна, здорового питания, выстраивание правильного режима дня;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воспитание экологической культуры, обучение безопасности жизнедеятельности. Направления деятельности воспитателя: </w:t>
      </w:r>
    </w:p>
    <w:p w:rsidR="00EA4C93" w:rsidRDefault="00541AB1">
      <w:pPr>
        <w:numPr>
          <w:ilvl w:val="0"/>
          <w:numId w:val="14"/>
        </w:numPr>
        <w:ind w:right="129"/>
      </w:pPr>
      <w:r>
        <w:t xml:space="preserve">организация подвижных, спортивных игр, в том числе традиционных народных игр, дворовых игр на территории детского сада; </w:t>
      </w:r>
    </w:p>
    <w:p w:rsidR="00EA4C93" w:rsidRDefault="00541AB1">
      <w:pPr>
        <w:numPr>
          <w:ilvl w:val="0"/>
          <w:numId w:val="14"/>
        </w:numPr>
        <w:ind w:right="129"/>
      </w:pPr>
      <w:r>
        <w:t xml:space="preserve">создание детско-взрослых проектов по здоровому образу жизни; </w:t>
      </w:r>
    </w:p>
    <w:p w:rsidR="00EA4C93" w:rsidRDefault="00541AB1">
      <w:pPr>
        <w:numPr>
          <w:ilvl w:val="0"/>
          <w:numId w:val="14"/>
        </w:numPr>
        <w:ind w:right="129"/>
      </w:pPr>
      <w:r>
        <w:t xml:space="preserve">введение оздоровительных традиций в ДОО. </w:t>
      </w:r>
    </w:p>
    <w:p w:rsidR="00EA4C93" w:rsidRDefault="00541AB1">
      <w:pPr>
        <w:ind w:left="-15" w:right="129"/>
      </w:pPr>
      <w:r>
        <w:t xml:space="preserve">Формирование у дошкольников </w:t>
      </w:r>
      <w:r>
        <w:rPr>
          <w:b/>
        </w:rPr>
        <w:t xml:space="preserve">культурно-гигиенических навыков </w:t>
      </w:r>
      <w:r>
        <w:t xml:space="preserve">является важной частью воспитания </w:t>
      </w:r>
      <w:r>
        <w:rPr>
          <w:b/>
        </w:rPr>
        <w:t>культуры</w:t>
      </w:r>
      <w:r>
        <w:t xml:space="preserve"> </w:t>
      </w:r>
      <w:r>
        <w:rPr>
          <w:b/>
        </w:rPr>
        <w:t>здоровья</w:t>
      </w:r>
      <w:r>
        <w:t xml:space="preserve">. Воспитатель должен формировать у дошкольников понимание того, что чистота лица и тела, опрятность одежды отвечают не только </w:t>
      </w:r>
      <w:proofErr w:type="gramStart"/>
      <w:r>
        <w:t>гигиене  и</w:t>
      </w:r>
      <w:proofErr w:type="gramEnd"/>
      <w:r>
        <w:t xml:space="preserve"> здоровью человека, но и социальным ожиданиям окружающих людей. </w:t>
      </w:r>
    </w:p>
    <w:p w:rsidR="00EA4C93" w:rsidRDefault="00541AB1">
      <w:pPr>
        <w:ind w:left="-15" w:right="129"/>
      </w:pPr>
      <w:r>
        <w:t xml:space="preserve">Особенность культурно-гигиенических навыков заключается в том, что они должны формироваться на протяжении всего пребывания ребенка в ДОО. </w:t>
      </w:r>
    </w:p>
    <w:p w:rsidR="00EA4C93" w:rsidRDefault="00541AB1">
      <w:pPr>
        <w:ind w:left="-15" w:right="129"/>
      </w:pPr>
      <w: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</w:r>
    </w:p>
    <w:p w:rsidR="00EA4C93" w:rsidRDefault="00541AB1">
      <w:pPr>
        <w:ind w:left="-15" w:right="129"/>
      </w:pPr>
      <w:r>
        <w:t xml:space="preserve"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 </w:t>
      </w:r>
    </w:p>
    <w:p w:rsidR="00EA4C93" w:rsidRDefault="00541AB1">
      <w:pPr>
        <w:numPr>
          <w:ilvl w:val="0"/>
          <w:numId w:val="15"/>
        </w:numPr>
        <w:ind w:left="1056" w:right="129" w:hanging="346"/>
      </w:pPr>
      <w:r>
        <w:t xml:space="preserve">формировать у ребенка навыки поведения во время приема пищи; </w:t>
      </w:r>
    </w:p>
    <w:p w:rsidR="00EA4C93" w:rsidRDefault="00541AB1">
      <w:pPr>
        <w:numPr>
          <w:ilvl w:val="0"/>
          <w:numId w:val="15"/>
        </w:numPr>
        <w:ind w:left="1056" w:right="129" w:hanging="346"/>
      </w:pPr>
      <w:r>
        <w:t xml:space="preserve">формировать </w:t>
      </w:r>
      <w:r>
        <w:tab/>
        <w:t xml:space="preserve">у </w:t>
      </w:r>
      <w:r>
        <w:tab/>
        <w:t xml:space="preserve">ребенка </w:t>
      </w:r>
      <w:r>
        <w:tab/>
        <w:t xml:space="preserve">представления </w:t>
      </w:r>
      <w:r>
        <w:tab/>
        <w:t xml:space="preserve">о </w:t>
      </w:r>
      <w:r>
        <w:tab/>
        <w:t xml:space="preserve">ценности </w:t>
      </w:r>
      <w:r>
        <w:tab/>
        <w:t xml:space="preserve">здоровья, </w:t>
      </w:r>
      <w:r>
        <w:tab/>
        <w:t xml:space="preserve">красоте  </w:t>
      </w:r>
    </w:p>
    <w:p w:rsidR="00EA4C93" w:rsidRDefault="00541AB1">
      <w:pPr>
        <w:spacing w:after="39"/>
        <w:ind w:left="-15" w:right="129" w:firstLine="0"/>
      </w:pPr>
      <w:r>
        <w:t xml:space="preserve">и чистоте тела; </w:t>
      </w:r>
    </w:p>
    <w:p w:rsidR="00EA4C93" w:rsidRDefault="00541AB1">
      <w:pPr>
        <w:numPr>
          <w:ilvl w:val="0"/>
          <w:numId w:val="15"/>
        </w:numPr>
        <w:ind w:left="1056" w:right="129" w:hanging="346"/>
      </w:pPr>
      <w:r>
        <w:t xml:space="preserve">формировать у ребенка привычку следить за своим внешним видом; </w:t>
      </w:r>
    </w:p>
    <w:p w:rsidR="00EA4C93" w:rsidRDefault="00541AB1">
      <w:pPr>
        <w:numPr>
          <w:ilvl w:val="0"/>
          <w:numId w:val="15"/>
        </w:numPr>
        <w:ind w:left="1056" w:right="129" w:hanging="346"/>
      </w:pPr>
      <w:r>
        <w:t xml:space="preserve">включать информацию о гигиене в повседневную жизнь ребенка, в игру. </w:t>
      </w:r>
    </w:p>
    <w:p w:rsidR="00EA4C93" w:rsidRDefault="00541AB1">
      <w:pPr>
        <w:ind w:left="-15" w:right="129"/>
      </w:pPr>
      <w:r>
        <w:t xml:space="preserve">Работа по формированию у ребенка культурно-гигиенических навыков должна </w:t>
      </w:r>
      <w:proofErr w:type="gramStart"/>
      <w:r>
        <w:t>вестись  в</w:t>
      </w:r>
      <w:proofErr w:type="gramEnd"/>
      <w:r>
        <w:t xml:space="preserve"> тесном контакте с семьей. </w:t>
      </w:r>
    </w:p>
    <w:p w:rsidR="00EA4C93" w:rsidRDefault="00541AB1">
      <w:pPr>
        <w:spacing w:after="65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EA4C93" w:rsidRDefault="00541AB1">
      <w:pPr>
        <w:pStyle w:val="2"/>
        <w:ind w:right="133"/>
      </w:pPr>
      <w:r>
        <w:t>2.1.5. Трудовое направление воспитания</w:t>
      </w:r>
      <w:r>
        <w:rPr>
          <w:b w:val="0"/>
        </w:rPr>
        <w:t xml:space="preserve"> </w:t>
      </w:r>
    </w:p>
    <w:p w:rsidR="00EA4C93" w:rsidRDefault="00541AB1">
      <w:pPr>
        <w:ind w:left="710" w:right="129" w:firstLine="0"/>
      </w:pPr>
      <w:r>
        <w:t xml:space="preserve">Ценность – </w:t>
      </w:r>
      <w:r>
        <w:rPr>
          <w:b/>
        </w:rPr>
        <w:t xml:space="preserve">труд. </w:t>
      </w:r>
      <w:r>
        <w:t xml:space="preserve">С дошкольного возраста каждый ребенок обязательно должен принимать </w:t>
      </w:r>
    </w:p>
    <w:p w:rsidR="00EA4C93" w:rsidRDefault="00541AB1">
      <w:pPr>
        <w:tabs>
          <w:tab w:val="center" w:pos="1256"/>
          <w:tab w:val="center" w:pos="2035"/>
          <w:tab w:val="center" w:pos="2823"/>
          <w:tab w:val="center" w:pos="3401"/>
          <w:tab w:val="center" w:pos="4486"/>
          <w:tab w:val="center" w:pos="6127"/>
          <w:tab w:val="center" w:pos="7625"/>
          <w:tab w:val="center" w:pos="8578"/>
          <w:tab w:val="right" w:pos="10341"/>
        </w:tabs>
        <w:ind w:left="-15" w:right="0" w:firstLine="0"/>
        <w:jc w:val="left"/>
      </w:pPr>
      <w:r>
        <w:t xml:space="preserve">участие </w:t>
      </w:r>
      <w:r>
        <w:tab/>
        <w:t xml:space="preserve">в </w:t>
      </w:r>
      <w:r>
        <w:tab/>
        <w:t xml:space="preserve">труде, </w:t>
      </w:r>
      <w:r>
        <w:tab/>
        <w:t xml:space="preserve">и </w:t>
      </w:r>
      <w:r>
        <w:tab/>
        <w:t xml:space="preserve">те </w:t>
      </w:r>
      <w:r>
        <w:tab/>
        <w:t xml:space="preserve">несложные </w:t>
      </w:r>
      <w:r>
        <w:tab/>
        <w:t xml:space="preserve">обязанности, </w:t>
      </w:r>
      <w:r>
        <w:tab/>
        <w:t xml:space="preserve">которые </w:t>
      </w:r>
      <w:r>
        <w:tab/>
        <w:t xml:space="preserve">он </w:t>
      </w:r>
      <w:r>
        <w:tab/>
        <w:t xml:space="preserve">выполняет  </w:t>
      </w:r>
    </w:p>
    <w:p w:rsidR="00EA4C93" w:rsidRDefault="00541AB1">
      <w:pPr>
        <w:ind w:left="-15" w:right="129" w:firstLine="0"/>
      </w:pPr>
      <w:r>
        <w:t xml:space="preserve">в детском саду и в семье, должны стать повседневными. Только при этом условии труд оказывает </w:t>
      </w:r>
    </w:p>
    <w:p w:rsidR="00EA4C93" w:rsidRDefault="00541AB1">
      <w:pPr>
        <w:ind w:left="-15" w:right="129" w:firstLine="0"/>
      </w:pPr>
      <w:r>
        <w:lastRenderedPageBreak/>
        <w:t xml:space="preserve">на </w:t>
      </w:r>
      <w:r>
        <w:tab/>
        <w:t xml:space="preserve">детей </w:t>
      </w:r>
      <w:r>
        <w:tab/>
        <w:t xml:space="preserve">определенное </w:t>
      </w:r>
      <w:r>
        <w:tab/>
        <w:t xml:space="preserve">воспитательное </w:t>
      </w:r>
      <w:r>
        <w:tab/>
        <w:t xml:space="preserve">воздействие </w:t>
      </w:r>
      <w:r>
        <w:tab/>
        <w:t xml:space="preserve">и </w:t>
      </w:r>
      <w:r>
        <w:tab/>
      </w:r>
      <w:proofErr w:type="gramStart"/>
      <w:r>
        <w:t>подготавливает  их</w:t>
      </w:r>
      <w:proofErr w:type="gramEnd"/>
      <w:r>
        <w:t xml:space="preserve"> к осознанию его нравственной стороны. </w:t>
      </w:r>
    </w:p>
    <w:p w:rsidR="00EA4C93" w:rsidRDefault="00541AB1">
      <w:pPr>
        <w:ind w:left="-15" w:right="129"/>
      </w:pPr>
      <w: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 </w:t>
      </w:r>
    </w:p>
    <w:p w:rsidR="00EA4C93" w:rsidRDefault="00541AB1">
      <w:pPr>
        <w:numPr>
          <w:ilvl w:val="0"/>
          <w:numId w:val="16"/>
        </w:numPr>
        <w:ind w:right="129"/>
      </w:pPr>
      <w:r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</w:t>
      </w:r>
      <w:proofErr w:type="gramStart"/>
      <w:r>
        <w:t>взрослых  и</w:t>
      </w:r>
      <w:proofErr w:type="gramEnd"/>
      <w:r>
        <w:t xml:space="preserve"> труда самих детей. </w:t>
      </w:r>
    </w:p>
    <w:p w:rsidR="00EA4C93" w:rsidRDefault="00541AB1">
      <w:pPr>
        <w:numPr>
          <w:ilvl w:val="0"/>
          <w:numId w:val="16"/>
        </w:numPr>
        <w:ind w:right="129"/>
      </w:pPr>
      <w:r>
        <w:t xml:space="preserve"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EA4C93" w:rsidRDefault="00541AB1">
      <w:pPr>
        <w:numPr>
          <w:ilvl w:val="0"/>
          <w:numId w:val="16"/>
        </w:numPr>
        <w:ind w:right="129"/>
      </w:pPr>
      <w:r>
        <w:t xml:space="preserve">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EA4C93" w:rsidRDefault="00541AB1">
      <w:pPr>
        <w:ind w:left="-15" w:right="129"/>
      </w:pPr>
      <w:r>
        <w:t xml:space="preserve">При реализации данных задач воспитатель ДОО должен сосредоточить свое </w:t>
      </w:r>
      <w:proofErr w:type="gramStart"/>
      <w:r>
        <w:t>внимание  на</w:t>
      </w:r>
      <w:proofErr w:type="gramEnd"/>
      <w:r>
        <w:t xml:space="preserve"> нескольких направлениях воспитательной работы: </w:t>
      </w:r>
    </w:p>
    <w:p w:rsidR="00EA4C93" w:rsidRDefault="00541AB1">
      <w:pPr>
        <w:numPr>
          <w:ilvl w:val="0"/>
          <w:numId w:val="17"/>
        </w:numPr>
        <w:ind w:right="129"/>
      </w:pPr>
      <w:r>
        <w:t xml:space="preserve">показать детям необходимость постоянного труда в повседневной жизни, использовать его возможности для нравственного воспитания дошкольников; </w:t>
      </w:r>
    </w:p>
    <w:p w:rsidR="00EA4C93" w:rsidRDefault="00541AB1">
      <w:pPr>
        <w:numPr>
          <w:ilvl w:val="0"/>
          <w:numId w:val="17"/>
        </w:numPr>
        <w:ind w:right="129"/>
      </w:pPr>
      <w:r>
        <w:t xml:space="preserve">воспитывать у ребенка бережливость (беречь игрушки, одежду, труд и старания родителей, воспитателя, сверстников), так как данная черта непременно </w:t>
      </w:r>
      <w:proofErr w:type="gramStart"/>
      <w:r>
        <w:t>сопряжена  с</w:t>
      </w:r>
      <w:proofErr w:type="gramEnd"/>
      <w:r>
        <w:t xml:space="preserve"> трудолюбием; </w:t>
      </w:r>
    </w:p>
    <w:p w:rsidR="00EA4C93" w:rsidRDefault="00541AB1">
      <w:pPr>
        <w:numPr>
          <w:ilvl w:val="0"/>
          <w:numId w:val="17"/>
        </w:numPr>
        <w:spacing w:after="37"/>
        <w:ind w:right="129"/>
      </w:pPr>
      <w:r>
        <w:t xml:space="preserve">предоставлять детям самостоятельность в выполнении работы, чтобы они почувствовали ответственность за свои действия; </w:t>
      </w:r>
    </w:p>
    <w:p w:rsidR="00EA4C93" w:rsidRDefault="00541AB1">
      <w:pPr>
        <w:numPr>
          <w:ilvl w:val="0"/>
          <w:numId w:val="17"/>
        </w:numPr>
        <w:ind w:right="129"/>
      </w:pPr>
      <w:r>
        <w:t xml:space="preserve">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EA4C93" w:rsidRDefault="00541AB1">
      <w:pPr>
        <w:numPr>
          <w:ilvl w:val="0"/>
          <w:numId w:val="17"/>
        </w:numPr>
        <w:ind w:right="129"/>
      </w:pPr>
      <w:r>
        <w:t xml:space="preserve">связывать развитие трудолюбия с формированием общественных мотивов труда, желанием приносить пользу людям. </w:t>
      </w:r>
    </w:p>
    <w:p w:rsidR="00EA4C93" w:rsidRDefault="00541AB1">
      <w:pPr>
        <w:spacing w:after="66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EA4C93" w:rsidRDefault="00541AB1">
      <w:pPr>
        <w:pStyle w:val="2"/>
        <w:ind w:right="137"/>
      </w:pPr>
      <w:r>
        <w:t>2.1.6. Этико-эстетическое направление воспитания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Ценности – </w:t>
      </w:r>
      <w:r>
        <w:rPr>
          <w:b/>
        </w:rPr>
        <w:t>культура и</w:t>
      </w:r>
      <w:r>
        <w:t xml:space="preserve"> </w:t>
      </w:r>
      <w:r>
        <w:rPr>
          <w:b/>
        </w:rPr>
        <w:t>красота</w:t>
      </w:r>
      <w:r>
        <w:t xml:space="preserve">. </w:t>
      </w:r>
      <w:r>
        <w:rPr>
          <w:b/>
        </w:rPr>
        <w:t>Культура поведения</w:t>
      </w:r>
      <w: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</w:r>
    </w:p>
    <w:p w:rsidR="00EA4C93" w:rsidRDefault="00541AB1">
      <w:pPr>
        <w:ind w:left="710" w:right="129" w:firstLine="0"/>
      </w:pPr>
      <w:r>
        <w:t xml:space="preserve">Можно выделить основные задачи этико-эстетического воспитания: </w:t>
      </w:r>
    </w:p>
    <w:p w:rsidR="00EA4C93" w:rsidRDefault="00541AB1">
      <w:pPr>
        <w:numPr>
          <w:ilvl w:val="0"/>
          <w:numId w:val="18"/>
        </w:numPr>
        <w:ind w:right="129"/>
      </w:pPr>
      <w:r>
        <w:t xml:space="preserve">формирование культуры общения, поведения, этических представлений; </w:t>
      </w:r>
    </w:p>
    <w:p w:rsidR="00EA4C93" w:rsidRDefault="00541AB1">
      <w:pPr>
        <w:numPr>
          <w:ilvl w:val="0"/>
          <w:numId w:val="18"/>
        </w:numPr>
        <w:ind w:right="129"/>
      </w:pPr>
      <w:r>
        <w:t xml:space="preserve">воспитание представлений о значении опрятности и красоты внешней, ее </w:t>
      </w:r>
      <w:proofErr w:type="gramStart"/>
      <w:r>
        <w:t>влиянии  на</w:t>
      </w:r>
      <w:proofErr w:type="gramEnd"/>
      <w:r>
        <w:t xml:space="preserve"> внутренний мир человека; </w:t>
      </w:r>
    </w:p>
    <w:p w:rsidR="00EA4C93" w:rsidRDefault="00541AB1">
      <w:pPr>
        <w:numPr>
          <w:ilvl w:val="0"/>
          <w:numId w:val="18"/>
        </w:numPr>
        <w:ind w:right="129"/>
      </w:pPr>
      <w:r>
        <w:t xml:space="preserve">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EA4C93" w:rsidRDefault="00541AB1">
      <w:pPr>
        <w:numPr>
          <w:ilvl w:val="0"/>
          <w:numId w:val="18"/>
        </w:numPr>
        <w:ind w:right="129"/>
      </w:pPr>
      <w:r>
        <w:t xml:space="preserve">воспитание любви к прекрасному, уважения к традициям и культуре родной </w:t>
      </w:r>
      <w:proofErr w:type="gramStart"/>
      <w:r>
        <w:t>страны  и</w:t>
      </w:r>
      <w:proofErr w:type="gramEnd"/>
      <w:r>
        <w:t xml:space="preserve"> других народов; </w:t>
      </w:r>
    </w:p>
    <w:p w:rsidR="00EA4C93" w:rsidRDefault="00541AB1">
      <w:pPr>
        <w:numPr>
          <w:ilvl w:val="0"/>
          <w:numId w:val="18"/>
        </w:numPr>
        <w:ind w:right="129"/>
      </w:pPr>
      <w:r>
        <w:lastRenderedPageBreak/>
        <w:t xml:space="preserve">развитие творческого отношения к миру, природе, быту и к окружающей ребенка действительности; </w:t>
      </w:r>
    </w:p>
    <w:p w:rsidR="00EA4C93" w:rsidRDefault="00541AB1">
      <w:pPr>
        <w:numPr>
          <w:ilvl w:val="0"/>
          <w:numId w:val="18"/>
        </w:numPr>
        <w:ind w:right="129"/>
      </w:pPr>
      <w:r>
        <w:t xml:space="preserve">формирование у детей эстетического вкуса, стремления окружать себя прекрасным, создавать его. </w:t>
      </w:r>
    </w:p>
    <w:p w:rsidR="00EA4C93" w:rsidRDefault="00541AB1">
      <w:pPr>
        <w:ind w:left="-15" w:right="129"/>
      </w:pPr>
      <w:r>
        <w:t xml:space="preserve"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учить детей уважительно относиться к окружающим людям, считаться с их делами, интересами, удобствами;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воспитывать культуру речи: называть взрослых на «вы» и по имени и </w:t>
      </w:r>
      <w:proofErr w:type="gramStart"/>
      <w:r>
        <w:t>отчеству;  не</w:t>
      </w:r>
      <w:proofErr w:type="gramEnd"/>
      <w:r>
        <w:t xml:space="preserve"> перебивать говорящих и выслушивать других; говорить четко, разборчиво, владеть голосом;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воспитывать культуру деятельности, что подразумевает умение </w:t>
      </w:r>
      <w:proofErr w:type="gramStart"/>
      <w:r>
        <w:t>обращаться  с</w:t>
      </w:r>
      <w:proofErr w:type="gramEnd"/>
      <w:r>
        <w:t xml:space="preserve"> игрушками, книгами, личными вещами, имуществом ДОО; умение подготовиться  к предстоящей деятельности, четко и последовательно выполнять и заканчивать ее,  после завершения привести в порядок рабочее место, аккуратно убрать все за собой; привести  в порядок свою одежду. </w:t>
      </w:r>
    </w:p>
    <w:p w:rsidR="00EA4C93" w:rsidRDefault="00541AB1">
      <w:pPr>
        <w:ind w:left="-15" w:right="129"/>
      </w:pPr>
      <w:r>
        <w:t xml:space="preserve">Цель </w:t>
      </w:r>
      <w:r>
        <w:rPr>
          <w:b/>
        </w:rPr>
        <w:t>эстетического</w:t>
      </w:r>
      <w:r>
        <w:t xml:space="preserve"> воспитания – становление у ребенка ценностного </w:t>
      </w:r>
      <w:proofErr w:type="gramStart"/>
      <w:r>
        <w:t>отношения  к</w:t>
      </w:r>
      <w:proofErr w:type="gramEnd"/>
      <w:r>
        <w:t xml:space="preserve">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</w:t>
      </w:r>
    </w:p>
    <w:p w:rsidR="00EA4C93" w:rsidRDefault="00541AB1">
      <w:pPr>
        <w:ind w:left="-15" w:right="129"/>
      </w:pPr>
      <w:r>
        <w:t xml:space="preserve">Направления деятельности воспитателя по эстетическому воспитанию предполагают следующее: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выстраивание взаимосвязи художественно-творческой деятельности самих </w:t>
      </w:r>
      <w:proofErr w:type="gramStart"/>
      <w:r>
        <w:t>детей  с</w:t>
      </w:r>
      <w:proofErr w:type="gramEnd"/>
      <w:r>
        <w:t xml:space="preserve"> воспитательной работой через развитие восприятия, образных представлений, воображения  и творчества;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уважительное отношение к результатам творчества детей, широкое </w:t>
      </w:r>
      <w:proofErr w:type="gramStart"/>
      <w:r>
        <w:t>включение  их</w:t>
      </w:r>
      <w:proofErr w:type="gramEnd"/>
      <w:r>
        <w:t xml:space="preserve"> произведений в жизнь ДОО;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организацию выставок, концертов, создание эстетической развивающей среды и др.; </w:t>
      </w:r>
    </w:p>
    <w:p w:rsidR="00EA4C93" w:rsidRDefault="00541AB1">
      <w:pPr>
        <w:numPr>
          <w:ilvl w:val="0"/>
          <w:numId w:val="19"/>
        </w:numPr>
        <w:spacing w:after="37"/>
        <w:ind w:right="129"/>
      </w:pPr>
      <w:r>
        <w:t xml:space="preserve">формирование чувства прекрасного на основе восприятия художественного </w:t>
      </w:r>
      <w:proofErr w:type="gramStart"/>
      <w:r>
        <w:t>слова  на</w:t>
      </w:r>
      <w:proofErr w:type="gramEnd"/>
      <w:r>
        <w:t xml:space="preserve"> русском и родном языке; </w:t>
      </w:r>
    </w:p>
    <w:p w:rsidR="00EA4C93" w:rsidRDefault="00541AB1">
      <w:pPr>
        <w:numPr>
          <w:ilvl w:val="0"/>
          <w:numId w:val="19"/>
        </w:numPr>
        <w:ind w:right="129"/>
      </w:pPr>
      <w:r>
        <w:t xml:space="preserve">реализация вариативности содержания, форм и методов работы с детьми по разным направлениям эстетического воспитания. </w:t>
      </w:r>
    </w:p>
    <w:p w:rsidR="00EA4C93" w:rsidRDefault="00541AB1">
      <w:pPr>
        <w:spacing w:after="77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EA4C93" w:rsidRDefault="00541AB1">
      <w:pPr>
        <w:pStyle w:val="1"/>
        <w:spacing w:after="242"/>
        <w:ind w:right="134"/>
      </w:pPr>
      <w:r>
        <w:t>2.2. Особенности реализации воспитательного процесса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В перечне особенностей организации воспитательного процесса в ДОО целесообразно отобразить: </w:t>
      </w:r>
    </w:p>
    <w:p w:rsidR="00EA4C93" w:rsidRDefault="00541AB1">
      <w:pPr>
        <w:numPr>
          <w:ilvl w:val="0"/>
          <w:numId w:val="20"/>
        </w:numPr>
        <w:ind w:right="129"/>
      </w:pPr>
      <w:r>
        <w:t xml:space="preserve">региональные и муниципальные особенности социокультурного окружения ОО; </w:t>
      </w:r>
    </w:p>
    <w:p w:rsidR="00EA4C93" w:rsidRDefault="00541AB1">
      <w:pPr>
        <w:numPr>
          <w:ilvl w:val="0"/>
          <w:numId w:val="20"/>
        </w:numPr>
        <w:ind w:right="129"/>
      </w:pPr>
      <w:proofErr w:type="spellStart"/>
      <w:r>
        <w:t>воспитательно</w:t>
      </w:r>
      <w:proofErr w:type="spellEnd"/>
      <w:r>
        <w:t xml:space="preserve"> значимые проекты и программы, в которых уже участвует ОО, дифференцируемые по признакам: федеральные, региональные, муниципальные и т. д.; </w:t>
      </w:r>
    </w:p>
    <w:p w:rsidR="00EA4C93" w:rsidRDefault="00541AB1">
      <w:pPr>
        <w:numPr>
          <w:ilvl w:val="0"/>
          <w:numId w:val="20"/>
        </w:numPr>
        <w:ind w:right="129"/>
      </w:pPr>
      <w:proofErr w:type="spellStart"/>
      <w:r>
        <w:lastRenderedPageBreak/>
        <w:t>воспитательно</w:t>
      </w:r>
      <w:proofErr w:type="spellEnd"/>
      <w:r>
        <w:t xml:space="preserve"> значимые проекты и программы, в которых ОО намерена принять участие, дифференцируемые по признакам: федеральные, региональные, муниципальные и т.д.; </w:t>
      </w:r>
    </w:p>
    <w:p w:rsidR="00EA4C93" w:rsidRDefault="00541AB1">
      <w:pPr>
        <w:numPr>
          <w:ilvl w:val="0"/>
          <w:numId w:val="20"/>
        </w:numPr>
        <w:ind w:right="129"/>
      </w:pPr>
      <w:r>
        <w:t xml:space="preserve">ключевые элементы уклада ОО; </w:t>
      </w:r>
    </w:p>
    <w:p w:rsidR="007A71C6" w:rsidRDefault="00541AB1" w:rsidP="007A71C6">
      <w:pPr>
        <w:numPr>
          <w:ilvl w:val="0"/>
          <w:numId w:val="20"/>
        </w:numPr>
        <w:ind w:right="129"/>
      </w:pPr>
      <w:r>
        <w:t xml:space="preserve">наличие </w:t>
      </w:r>
      <w:r>
        <w:tab/>
        <w:t xml:space="preserve">инновационных, </w:t>
      </w:r>
      <w:r>
        <w:tab/>
        <w:t xml:space="preserve">опережающих, </w:t>
      </w:r>
      <w:r>
        <w:tab/>
        <w:t xml:space="preserve">перспективных </w:t>
      </w:r>
      <w:r>
        <w:tab/>
      </w:r>
    </w:p>
    <w:p w:rsidR="00EA4C93" w:rsidRDefault="00541AB1" w:rsidP="007A71C6">
      <w:pPr>
        <w:ind w:left="710" w:right="129" w:firstLine="0"/>
      </w:pPr>
      <w:proofErr w:type="gramStart"/>
      <w:r>
        <w:t xml:space="preserve">технологий  </w:t>
      </w:r>
      <w:proofErr w:type="spellStart"/>
      <w:r>
        <w:t>воспитательно</w:t>
      </w:r>
      <w:proofErr w:type="spellEnd"/>
      <w:proofErr w:type="gramEnd"/>
      <w:r>
        <w:t xml:space="preserve"> значимой деятельности, потенциальных «точек роста»; </w:t>
      </w:r>
    </w:p>
    <w:p w:rsidR="00EA4C93" w:rsidRDefault="00541AB1">
      <w:pPr>
        <w:numPr>
          <w:ilvl w:val="0"/>
          <w:numId w:val="20"/>
        </w:numPr>
        <w:spacing w:after="35"/>
        <w:ind w:right="129"/>
      </w:pPr>
      <w:r>
        <w:t xml:space="preserve">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 </w:t>
      </w:r>
    </w:p>
    <w:p w:rsidR="00EA4C93" w:rsidRDefault="00541AB1">
      <w:pPr>
        <w:numPr>
          <w:ilvl w:val="0"/>
          <w:numId w:val="20"/>
        </w:numPr>
        <w:ind w:right="129"/>
      </w:pPr>
      <w:r>
        <w:t xml:space="preserve">особенности </w:t>
      </w:r>
      <w:r>
        <w:tab/>
      </w:r>
      <w:proofErr w:type="spellStart"/>
      <w:r>
        <w:t>воспитательн</w:t>
      </w:r>
      <w:r w:rsidR="007A71C6">
        <w:t>о</w:t>
      </w:r>
      <w:proofErr w:type="spellEnd"/>
      <w:r w:rsidR="007A71C6">
        <w:t xml:space="preserve"> значимого </w:t>
      </w:r>
      <w:r w:rsidR="007A71C6">
        <w:tab/>
        <w:t xml:space="preserve">взаимодействия </w:t>
      </w:r>
      <w:r w:rsidR="007A71C6">
        <w:tab/>
        <w:t xml:space="preserve">с </w:t>
      </w:r>
      <w:r>
        <w:t xml:space="preserve">социальными  </w:t>
      </w:r>
    </w:p>
    <w:p w:rsidR="00EA4C93" w:rsidRDefault="00541AB1">
      <w:pPr>
        <w:spacing w:after="41"/>
        <w:ind w:left="-15" w:right="129" w:firstLine="0"/>
      </w:pPr>
      <w:r>
        <w:t xml:space="preserve">партнерами ОО; </w:t>
      </w:r>
    </w:p>
    <w:p w:rsidR="00EA4C93" w:rsidRDefault="00541AB1" w:rsidP="007A71C6">
      <w:pPr>
        <w:numPr>
          <w:ilvl w:val="0"/>
          <w:numId w:val="20"/>
        </w:numPr>
        <w:ind w:right="129"/>
      </w:pPr>
      <w:r>
        <w:t xml:space="preserve">особенности ОО, связанные с работой с детьми с ограниченными возможностями здоровья, в том числе с инвалидностью. </w:t>
      </w:r>
    </w:p>
    <w:p w:rsidR="00EA4C93" w:rsidRDefault="00541AB1">
      <w:pPr>
        <w:spacing w:after="70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pStyle w:val="1"/>
        <w:spacing w:after="0" w:line="321" w:lineRule="auto"/>
        <w:ind w:left="2511" w:right="139" w:hanging="2276"/>
        <w:jc w:val="left"/>
      </w:pPr>
      <w:r>
        <w:t xml:space="preserve">2.3. Особенности взаимодействия педагогического коллектива с семьями </w:t>
      </w:r>
      <w:proofErr w:type="gramStart"/>
      <w:r>
        <w:t>воспитанников  в</w:t>
      </w:r>
      <w:proofErr w:type="gramEnd"/>
      <w:r>
        <w:t xml:space="preserve"> процессе реализации Программы воспитания</w:t>
      </w:r>
      <w:r>
        <w:rPr>
          <w:b w:val="0"/>
        </w:rPr>
        <w:t xml:space="preserve"> </w:t>
      </w:r>
    </w:p>
    <w:p w:rsidR="00EA4C93" w:rsidRDefault="00541AB1">
      <w:pPr>
        <w:spacing w:after="45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A4C93" w:rsidRDefault="00541AB1">
      <w:pPr>
        <w:ind w:left="-15" w:right="129"/>
      </w:pPr>
      <w:r>
        <w:t>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ОО.</w:t>
      </w:r>
      <w:r>
        <w:rPr>
          <w:sz w:val="20"/>
        </w:rPr>
        <w:t xml:space="preserve"> </w:t>
      </w:r>
    </w:p>
    <w:p w:rsidR="00EA4C93" w:rsidRDefault="00541AB1">
      <w:pPr>
        <w:ind w:left="-15" w:right="129"/>
      </w:pPr>
      <w:r>
        <w:t>Единство ценностей и готовность к сотрудничеству всех участников образовательных отношений составляет основу уклада ОО, в котором строится воспитательная работа.</w:t>
      </w:r>
      <w:r>
        <w:rPr>
          <w:sz w:val="20"/>
        </w:rPr>
        <w:t xml:space="preserve"> </w:t>
      </w:r>
    </w:p>
    <w:p w:rsidR="00EA4C93" w:rsidRDefault="00541AB1">
      <w:pPr>
        <w:ind w:left="-15" w:right="129"/>
      </w:pPr>
      <w:r>
        <w:t xml:space="preserve">Разработчикам рабочей программы воспитания необходимо описать те виды и формы деятельности, которые используются в деятельности ОО в построении сотрудничества </w:t>
      </w:r>
      <w:proofErr w:type="gramStart"/>
      <w:r>
        <w:t>педагогов  и</w:t>
      </w:r>
      <w:proofErr w:type="gramEnd"/>
      <w:r>
        <w:t xml:space="preserve"> родителей (законных представителей) в процессе воспитательной работы. </w:t>
      </w:r>
    </w:p>
    <w:p w:rsidR="00EA4C93" w:rsidRDefault="00541AB1">
      <w:pPr>
        <w:spacing w:after="65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pStyle w:val="1"/>
        <w:spacing w:after="251" w:line="250" w:lineRule="auto"/>
        <w:ind w:right="130"/>
      </w:pPr>
      <w:r>
        <w:t>Раздел III. Организационный</w:t>
      </w:r>
      <w:r>
        <w:rPr>
          <w:b w:val="0"/>
        </w:rPr>
        <w:t xml:space="preserve"> </w:t>
      </w:r>
      <w:r>
        <w:t>3.1. Общие требования к условиям реализации Программы воспитания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>
        <w:t>воспитательно</w:t>
      </w:r>
      <w:proofErr w:type="spellEnd"/>
      <w:r>
        <w:t xml:space="preserve"> значимые виды совместной деятельности. Уклад ОО направлен на сохранение преемственности принципов воспитания с уровня дошкольного образования на уровень начального общего образования: </w:t>
      </w:r>
    </w:p>
    <w:p w:rsidR="00EA4C93" w:rsidRDefault="00541AB1">
      <w:pPr>
        <w:numPr>
          <w:ilvl w:val="0"/>
          <w:numId w:val="21"/>
        </w:numPr>
        <w:ind w:right="129"/>
      </w:pPr>
      <w: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1"/>
        </w:numPr>
        <w:ind w:right="129"/>
      </w:pPr>
      <w:r>
        <w:t xml:space="preserve">Наличие профессиональных кадров и готовность педагогического коллектива к </w:t>
      </w:r>
      <w:proofErr w:type="spellStart"/>
      <w:r>
        <w:t>достиже</w:t>
      </w:r>
      <w:proofErr w:type="spellEnd"/>
      <w:r>
        <w:t xml:space="preserve"> </w:t>
      </w:r>
      <w:proofErr w:type="spellStart"/>
      <w:r>
        <w:t>нию</w:t>
      </w:r>
      <w:proofErr w:type="spellEnd"/>
      <w:r>
        <w:t xml:space="preserve"> целевых ориентиров Программы воспитания.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1"/>
        </w:numPr>
        <w:ind w:right="129"/>
      </w:pPr>
      <w:r>
        <w:t>Взаимодействие с родителями по вопросам воспитания.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1"/>
        </w:numPr>
        <w:spacing w:after="31" w:line="290" w:lineRule="auto"/>
        <w:ind w:right="129"/>
      </w:pPr>
      <w:r>
        <w:lastRenderedPageBreak/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  <w:r>
        <w:rPr>
          <w:sz w:val="20"/>
        </w:rPr>
        <w:t xml:space="preserve"> </w:t>
      </w:r>
    </w:p>
    <w:p w:rsidR="00EA4C93" w:rsidRDefault="00541AB1">
      <w:pPr>
        <w:ind w:left="-15" w:right="129"/>
      </w:pPr>
      <w:r>
        <w:t xml:space="preserve"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ДО. </w:t>
      </w:r>
    </w:p>
    <w:p w:rsidR="00EA4C93" w:rsidRDefault="00541AB1">
      <w:pPr>
        <w:ind w:left="-15" w:right="129"/>
      </w:pPr>
      <w:r>
        <w:t xml:space="preserve">Уклад задает и удерживает ценности воспитания – как инвариантные, так и </w:t>
      </w:r>
      <w:r>
        <w:rPr>
          <w:i/>
        </w:rPr>
        <w:t>свои собственные,</w:t>
      </w:r>
      <w:r>
        <w:t xml:space="preserve"> 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 </w:t>
      </w:r>
    </w:p>
    <w:p w:rsidR="00EA4C93" w:rsidRDefault="00541AB1">
      <w:pPr>
        <w:ind w:left="-15" w:right="129"/>
      </w:pPr>
      <w:r>
        <w:t xml:space="preserve"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</w:t>
      </w:r>
      <w:proofErr w:type="gramStart"/>
      <w:r>
        <w:t>педагогами  и</w:t>
      </w:r>
      <w:proofErr w:type="gramEnd"/>
      <w:r>
        <w:t xml:space="preserve">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 </w:t>
      </w:r>
    </w:p>
    <w:p w:rsidR="00EA4C93" w:rsidRDefault="00541AB1">
      <w:pPr>
        <w:ind w:left="-15" w:right="129"/>
      </w:pPr>
      <w:r>
        <w:t xml:space="preserve">Уклад учитывает специфику и конкретные формы организации распорядка дневного, недельного, месячного, годового цикла жизни ДОО. </w:t>
      </w:r>
    </w:p>
    <w:p w:rsidR="00EA4C93" w:rsidRDefault="00541AB1">
      <w:pPr>
        <w:ind w:left="-15" w:right="129"/>
      </w:pPr>
      <w:r>
        <w:t xml:space="preserve"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 </w:t>
      </w:r>
    </w:p>
    <w:p w:rsidR="00EA4C93" w:rsidRDefault="00541AB1">
      <w:pPr>
        <w:spacing w:after="64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ind w:left="710" w:right="129" w:firstLine="0"/>
      </w:pPr>
      <w:r>
        <w:t xml:space="preserve">Процесс проектирования уклада ДОО включает следующие шаги. </w:t>
      </w:r>
    </w:p>
    <w:tbl>
      <w:tblPr>
        <w:tblStyle w:val="TableGrid"/>
        <w:tblW w:w="10329" w:type="dxa"/>
        <w:tblInd w:w="0" w:type="dxa"/>
        <w:tblCellMar>
          <w:top w:w="1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851"/>
        <w:gridCol w:w="4398"/>
        <w:gridCol w:w="5080"/>
      </w:tblGrid>
      <w:tr w:rsidR="00EA4C93">
        <w:trPr>
          <w:trHeight w:val="3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14" w:right="0" w:firstLine="0"/>
              <w:jc w:val="left"/>
            </w:pPr>
            <w:r>
              <w:t>№ 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49" w:firstLine="0"/>
              <w:jc w:val="center"/>
            </w:pPr>
            <w:r>
              <w:t>Шаг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41" w:firstLine="0"/>
              <w:jc w:val="center"/>
            </w:pPr>
            <w:r>
              <w:t>Оформление</w:t>
            </w:r>
            <w:r>
              <w:rPr>
                <w:sz w:val="20"/>
              </w:rPr>
              <w:t xml:space="preserve"> </w:t>
            </w:r>
          </w:p>
        </w:tc>
      </w:tr>
      <w:tr w:rsidR="00EA4C93">
        <w:trPr>
          <w:trHeight w:val="9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41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0" w:firstLine="0"/>
            </w:pPr>
            <w:r>
              <w:t>Определить ценностно-смысловое наполнение жизнедеятельности ДОО.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>Устав ДОО, локальные акты, правила поведения для детей и взрослых, внутренняя символика.</w:t>
            </w:r>
            <w:r>
              <w:rPr>
                <w:sz w:val="20"/>
              </w:rPr>
              <w:t xml:space="preserve"> </w:t>
            </w:r>
          </w:p>
        </w:tc>
      </w:tr>
      <w:tr w:rsidR="00EA4C93">
        <w:trPr>
          <w:trHeight w:val="3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64" w:right="0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16" w:line="304" w:lineRule="auto"/>
              <w:ind w:left="5" w:right="282" w:firstLine="0"/>
            </w:pPr>
            <w:r>
              <w:t xml:space="preserve">Отразить </w:t>
            </w:r>
            <w:proofErr w:type="gramStart"/>
            <w:r>
              <w:t>сформулированное  ценностно</w:t>
            </w:r>
            <w:proofErr w:type="gramEnd"/>
            <w:r>
              <w:t xml:space="preserve">-смысловое наполнение </w:t>
            </w:r>
            <w:r>
              <w:rPr>
                <w:sz w:val="20"/>
              </w:rPr>
              <w:t xml:space="preserve"> </w:t>
            </w:r>
            <w:r>
              <w:t>во всех форматах жизнедеятельности ДОО:</w:t>
            </w:r>
            <w:r>
              <w:rPr>
                <w:sz w:val="20"/>
              </w:rPr>
              <w:t xml:space="preserve"> </w:t>
            </w:r>
          </w:p>
          <w:p w:rsidR="00EA4C93" w:rsidRDefault="00541AB1">
            <w:pPr>
              <w:numPr>
                <w:ilvl w:val="0"/>
                <w:numId w:val="28"/>
              </w:numPr>
              <w:spacing w:after="31" w:line="289" w:lineRule="auto"/>
              <w:ind w:right="0" w:hanging="178"/>
              <w:jc w:val="left"/>
            </w:pPr>
            <w:r>
              <w:t>специфику организации видов деятельности;</w:t>
            </w:r>
            <w:r>
              <w:rPr>
                <w:sz w:val="20"/>
              </w:rPr>
              <w:t xml:space="preserve"> </w:t>
            </w:r>
          </w:p>
          <w:p w:rsidR="00EA4C93" w:rsidRDefault="00541AB1">
            <w:pPr>
              <w:numPr>
                <w:ilvl w:val="0"/>
                <w:numId w:val="28"/>
              </w:numPr>
              <w:spacing w:after="3" w:line="313" w:lineRule="auto"/>
              <w:ind w:right="0" w:hanging="178"/>
              <w:jc w:val="left"/>
            </w:pPr>
            <w:r>
              <w:t xml:space="preserve">обустройство </w:t>
            </w:r>
            <w:proofErr w:type="gramStart"/>
            <w:r>
              <w:t>развивающей  предметно</w:t>
            </w:r>
            <w:proofErr w:type="gramEnd"/>
            <w:r>
              <w:t>-пространственной среды;</w:t>
            </w:r>
            <w:r>
              <w:rPr>
                <w:sz w:val="20"/>
              </w:rPr>
              <w:t xml:space="preserve"> </w:t>
            </w:r>
          </w:p>
          <w:p w:rsidR="00EA4C93" w:rsidRDefault="00541AB1">
            <w:pPr>
              <w:numPr>
                <w:ilvl w:val="0"/>
                <w:numId w:val="28"/>
              </w:numPr>
              <w:spacing w:after="0" w:line="259" w:lineRule="auto"/>
              <w:ind w:right="0" w:hanging="178"/>
              <w:jc w:val="left"/>
            </w:pPr>
            <w:r>
              <w:t>организацию режима дня;</w:t>
            </w:r>
            <w:r>
              <w:rPr>
                <w:sz w:val="20"/>
              </w:rPr>
              <w:t xml:space="preserve"> </w:t>
            </w:r>
            <w:r>
              <w:t>разработку традиций и ритуалов ДОО;</w:t>
            </w:r>
            <w:r>
              <w:rPr>
                <w:sz w:val="20"/>
              </w:rPr>
              <w:t xml:space="preserve"> </w:t>
            </w:r>
            <w:r>
              <w:t>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праздники и мероприятия.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>ООП ДО и Программа воспитания.</w:t>
            </w:r>
            <w:r>
              <w:rPr>
                <w:sz w:val="20"/>
              </w:rPr>
              <w:t xml:space="preserve"> </w:t>
            </w:r>
          </w:p>
        </w:tc>
      </w:tr>
      <w:tr w:rsidR="00EA4C93">
        <w:trPr>
          <w:trHeight w:val="22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64" w:right="0" w:firstLine="0"/>
              <w:jc w:val="center"/>
            </w:pPr>
            <w: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259" w:lineRule="auto"/>
              <w:ind w:left="5" w:right="981" w:firstLine="0"/>
            </w:pPr>
            <w:r>
              <w:t>Обеспечить принятие всеми участниками образовательных отношений уклада ДОО.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3" w:rsidRDefault="00541AB1">
            <w:pPr>
              <w:spacing w:after="0" w:line="301" w:lineRule="auto"/>
              <w:ind w:left="0" w:right="48" w:firstLine="0"/>
              <w:jc w:val="left"/>
            </w:pPr>
            <w:r>
              <w:t xml:space="preserve">Требования к кадровому </w:t>
            </w:r>
            <w:proofErr w:type="gramStart"/>
            <w:r>
              <w:t>составу  и</w:t>
            </w:r>
            <w:proofErr w:type="gramEnd"/>
            <w:r>
              <w:t xml:space="preserve"> профессиональной подготовке сотрудников.</w:t>
            </w:r>
            <w:r>
              <w:rPr>
                <w:sz w:val="20"/>
              </w:rPr>
              <w:t xml:space="preserve"> </w:t>
            </w:r>
            <w:r>
              <w:t>Взаимодействие ДОО с семьями воспитанников.</w:t>
            </w:r>
            <w:r>
              <w:rPr>
                <w:sz w:val="20"/>
              </w:rPr>
              <w:t xml:space="preserve"> </w:t>
            </w:r>
          </w:p>
          <w:p w:rsidR="00EA4C93" w:rsidRDefault="00541AB1">
            <w:pPr>
              <w:spacing w:after="2" w:line="312" w:lineRule="auto"/>
              <w:ind w:left="0" w:right="0" w:firstLine="0"/>
              <w:jc w:val="left"/>
            </w:pPr>
            <w:r>
              <w:t>Социальное партнерство ДОО с социальным окружением.</w:t>
            </w:r>
            <w:r>
              <w:rPr>
                <w:sz w:val="20"/>
              </w:rPr>
              <w:t xml:space="preserve"> </w:t>
            </w:r>
          </w:p>
          <w:p w:rsidR="00EA4C93" w:rsidRDefault="00541AB1">
            <w:pPr>
              <w:spacing w:after="0" w:line="259" w:lineRule="auto"/>
              <w:ind w:left="0" w:right="0" w:firstLine="0"/>
              <w:jc w:val="left"/>
            </w:pPr>
            <w:r>
              <w:t>Договоры и локальные нормативные акты.</w:t>
            </w:r>
            <w:r>
              <w:rPr>
                <w:sz w:val="20"/>
              </w:rPr>
              <w:t xml:space="preserve"> </w:t>
            </w:r>
          </w:p>
        </w:tc>
      </w:tr>
    </w:tbl>
    <w:p w:rsidR="00EA4C93" w:rsidRDefault="00541AB1">
      <w:pPr>
        <w:spacing w:after="45" w:line="259" w:lineRule="auto"/>
        <w:ind w:left="0" w:right="0" w:firstLine="0"/>
        <w:jc w:val="left"/>
      </w:pPr>
      <w:r>
        <w:rPr>
          <w:sz w:val="20"/>
        </w:rPr>
        <w:lastRenderedPageBreak/>
        <w:t xml:space="preserve"> </w:t>
      </w:r>
    </w:p>
    <w:p w:rsidR="00EA4C93" w:rsidRDefault="00541AB1">
      <w:pPr>
        <w:ind w:left="-15" w:right="129"/>
      </w:pPr>
      <w:r>
        <w:t xml:space="preserve"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 это содержательная и динамическая характеристика уклада, которая определяет его особенности, степень его вариативности и уникальности. </w:t>
      </w:r>
    </w:p>
    <w:p w:rsidR="00EA4C93" w:rsidRDefault="00541AB1">
      <w:pPr>
        <w:spacing w:after="40"/>
        <w:ind w:left="710" w:right="129" w:firstLine="0"/>
      </w:pPr>
      <w:r>
        <w:t xml:space="preserve">Воспитывающая среда строится по трем линиям: </w:t>
      </w:r>
    </w:p>
    <w:p w:rsidR="00EA4C93" w:rsidRDefault="00541AB1">
      <w:pPr>
        <w:numPr>
          <w:ilvl w:val="0"/>
          <w:numId w:val="22"/>
        </w:numPr>
        <w:ind w:right="129"/>
      </w:pPr>
      <w:r>
        <w:t xml:space="preserve">«от взрослого», который создает предметно-образную среду, способствующую воспитанию необходимых качеств; </w:t>
      </w:r>
    </w:p>
    <w:p w:rsidR="00EA4C93" w:rsidRDefault="00541AB1">
      <w:pPr>
        <w:numPr>
          <w:ilvl w:val="0"/>
          <w:numId w:val="22"/>
        </w:numPr>
        <w:spacing w:after="37"/>
        <w:ind w:right="129"/>
      </w:pPr>
      <w:r>
        <w:t xml:space="preserve"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 </w:t>
      </w:r>
    </w:p>
    <w:p w:rsidR="00EA4C93" w:rsidRDefault="00541AB1">
      <w:pPr>
        <w:numPr>
          <w:ilvl w:val="0"/>
          <w:numId w:val="22"/>
        </w:numPr>
        <w:spacing w:after="18" w:line="259" w:lineRule="auto"/>
        <w:ind w:right="129"/>
      </w:pPr>
      <w:r>
        <w:t xml:space="preserve">«от ребенка», который самостоятельно действует, творит, получает опыт деятельности,  </w:t>
      </w:r>
    </w:p>
    <w:p w:rsidR="00EA4C93" w:rsidRDefault="00541AB1">
      <w:pPr>
        <w:ind w:left="-15" w:right="129" w:firstLine="0"/>
      </w:pPr>
      <w:r>
        <w:t xml:space="preserve">в особенности – игровой. </w:t>
      </w:r>
    </w:p>
    <w:p w:rsidR="00EA4C93" w:rsidRDefault="00541AB1">
      <w:pPr>
        <w:spacing w:after="77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pStyle w:val="1"/>
        <w:ind w:right="139"/>
      </w:pPr>
      <w:r>
        <w:t>3.2. Взаимодействия взрослого с детьми. События ДОО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 Этот процесс происходит стихийно, но для того, чтобы вести воспитательную работу, он должен быть направлен взрослым. </w:t>
      </w:r>
    </w:p>
    <w:p w:rsidR="00EA4C93" w:rsidRDefault="00541AB1">
      <w:pPr>
        <w:ind w:left="-15" w:right="129"/>
      </w:pPr>
      <w:r>
        <w:t xml:space="preserve">Воспитательное событие – это спроектированная взрослым образовательная ситуация. 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 </w:t>
      </w:r>
    </w:p>
    <w:p w:rsidR="00EA4C93" w:rsidRDefault="00541AB1">
      <w:pPr>
        <w:spacing w:after="45"/>
        <w:ind w:left="710" w:right="129" w:firstLine="0"/>
      </w:pPr>
      <w:r>
        <w:t xml:space="preserve">Проектирование событий в ДОО возможно в следующих формах: </w:t>
      </w:r>
    </w:p>
    <w:p w:rsidR="00EA4C93" w:rsidRDefault="00541AB1">
      <w:pPr>
        <w:numPr>
          <w:ilvl w:val="0"/>
          <w:numId w:val="23"/>
        </w:numPr>
        <w:ind w:right="129"/>
      </w:pPr>
      <w:r>
        <w:t xml:space="preserve">разработка и реализация значимых событий в ведущих видах </w:t>
      </w:r>
      <w:proofErr w:type="gramStart"/>
      <w:r>
        <w:t>деятельности  (</w:t>
      </w:r>
      <w:proofErr w:type="gramEnd"/>
      <w:r>
        <w:t xml:space="preserve">детско-взрослый спектакль, построение эксперимента, совместное конструирование, спортивные игры и др.); </w:t>
      </w:r>
    </w:p>
    <w:p w:rsidR="00EA4C93" w:rsidRDefault="00541AB1">
      <w:pPr>
        <w:numPr>
          <w:ilvl w:val="0"/>
          <w:numId w:val="23"/>
        </w:numPr>
        <w:spacing w:after="34"/>
        <w:ind w:right="129"/>
      </w:pPr>
      <w: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>
        <w:t>воспитательно</w:t>
      </w:r>
      <w:proofErr w:type="spellEnd"/>
      <w:r>
        <w:t xml:space="preserve"> значимых культурных практик (искусство, литература, прикладное творчество и т. д.), профессий, культурных традиций народов России; </w:t>
      </w:r>
    </w:p>
    <w:p w:rsidR="00EA4C93" w:rsidRDefault="00541AB1">
      <w:pPr>
        <w:numPr>
          <w:ilvl w:val="0"/>
          <w:numId w:val="23"/>
        </w:numPr>
        <w:ind w:right="129"/>
      </w:pPr>
      <w:r>
        <w:t xml:space="preserve">создание творческих детско-взрослых проектов (празднование Дня </w:t>
      </w:r>
      <w:proofErr w:type="gramStart"/>
      <w:r>
        <w:t>Победы  с</w:t>
      </w:r>
      <w:proofErr w:type="gramEnd"/>
      <w:r>
        <w:t xml:space="preserve"> приглашением ветеранов, «Театр в детском саду» – показ спектакля для детей из соседнего детского сада и т. д.). </w:t>
      </w:r>
    </w:p>
    <w:p w:rsidR="00EA4C93" w:rsidRDefault="00541AB1" w:rsidP="007A71C6">
      <w:pPr>
        <w:ind w:left="-15" w:right="129"/>
      </w:pPr>
      <w:r>
        <w:lastRenderedPageBreak/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 </w:t>
      </w:r>
    </w:p>
    <w:p w:rsidR="00EA4C93" w:rsidRDefault="00541AB1">
      <w:pPr>
        <w:pStyle w:val="1"/>
        <w:ind w:right="135"/>
      </w:pPr>
      <w:r>
        <w:t>3.3. Организация предметно-пространственной среды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Предметно-пространственная среда (далее – ППС) должна отражать федеральную, региональную специфику, а также специфику ОО и включать: </w:t>
      </w:r>
    </w:p>
    <w:p w:rsidR="00EA4C93" w:rsidRDefault="00541AB1">
      <w:pPr>
        <w:numPr>
          <w:ilvl w:val="0"/>
          <w:numId w:val="24"/>
        </w:numPr>
        <w:ind w:right="3900" w:firstLine="0"/>
      </w:pPr>
      <w:r>
        <w:t>оформление помещений;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4"/>
        </w:numPr>
        <w:ind w:right="3900" w:firstLine="0"/>
      </w:pPr>
      <w:r>
        <w:t>оборудование;</w:t>
      </w:r>
      <w:r>
        <w:rPr>
          <w:sz w:val="20"/>
        </w:rPr>
        <w:t xml:space="preserve">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>игрушки.</w:t>
      </w:r>
      <w:r>
        <w:rPr>
          <w:sz w:val="20"/>
        </w:rPr>
        <w:t xml:space="preserve"> </w:t>
      </w:r>
    </w:p>
    <w:p w:rsidR="00EA4C93" w:rsidRDefault="00541AB1">
      <w:pPr>
        <w:ind w:left="-15" w:right="129"/>
      </w:pPr>
      <w:r>
        <w:t xml:space="preserve">ППС должна отражать ценности, на которых строится программа </w:t>
      </w:r>
      <w:proofErr w:type="gramStart"/>
      <w:r>
        <w:t>воспитания,  способствовать</w:t>
      </w:r>
      <w:proofErr w:type="gramEnd"/>
      <w:r>
        <w:t xml:space="preserve"> их принятию и раскрытию ребенком. </w:t>
      </w:r>
    </w:p>
    <w:p w:rsidR="00EA4C93" w:rsidRDefault="00541AB1">
      <w:pPr>
        <w:ind w:left="710" w:right="129" w:firstLine="0"/>
      </w:pPr>
      <w:r>
        <w:t xml:space="preserve">Среда включает знаки и символы государства, региона, города и организации. </w:t>
      </w:r>
    </w:p>
    <w:p w:rsidR="00EA4C93" w:rsidRDefault="00541AB1">
      <w:pPr>
        <w:ind w:left="-15" w:right="129"/>
      </w:pPr>
      <w:r>
        <w:t xml:space="preserve">Среда отражает региональные, этнографические, конфессиональные и другие особенности социокультурных условий, в которых находится организация. </w:t>
      </w:r>
    </w:p>
    <w:p w:rsidR="00EA4C93" w:rsidRDefault="00541AB1">
      <w:pPr>
        <w:ind w:left="710" w:right="129" w:firstLine="0"/>
      </w:pPr>
      <w:r>
        <w:t xml:space="preserve">Среда должна быть </w:t>
      </w:r>
      <w:proofErr w:type="spellStart"/>
      <w:r>
        <w:t>экологичной</w:t>
      </w:r>
      <w:proofErr w:type="spellEnd"/>
      <w:r>
        <w:t xml:space="preserve">, </w:t>
      </w:r>
      <w:proofErr w:type="spellStart"/>
      <w:r>
        <w:t>природосообразной</w:t>
      </w:r>
      <w:proofErr w:type="spellEnd"/>
      <w:r>
        <w:t xml:space="preserve"> и безопасной. </w:t>
      </w:r>
    </w:p>
    <w:p w:rsidR="00EA4C93" w:rsidRDefault="00541AB1">
      <w:pPr>
        <w:ind w:left="-15" w:right="129"/>
      </w:pPr>
      <w:r>
        <w:t xml:space="preserve"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</w:t>
      </w:r>
    </w:p>
    <w:p w:rsidR="00EA4C93" w:rsidRDefault="00541AB1">
      <w:pPr>
        <w:ind w:left="-15" w:right="129"/>
      </w:pPr>
      <w:r>
        <w:t xml:space="preserve"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</w:t>
      </w:r>
    </w:p>
    <w:p w:rsidR="00EA4C93" w:rsidRDefault="00541AB1">
      <w:pPr>
        <w:ind w:left="-15" w:right="129"/>
      </w:pPr>
      <w:r>
        <w:t xml:space="preserve"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 </w:t>
      </w:r>
    </w:p>
    <w:p w:rsidR="00EA4C93" w:rsidRDefault="00541AB1">
      <w:pPr>
        <w:ind w:left="-15" w:right="129"/>
      </w:pPr>
      <w:r>
        <w:t xml:space="preserve">Среда обеспечивает ребенку возможности для укрепления здоровья, раскрывает смысл здорового образа жизни, физической культуры и спорта. </w:t>
      </w:r>
    </w:p>
    <w:p w:rsidR="00EA4C93" w:rsidRDefault="00541AB1">
      <w:pPr>
        <w:ind w:left="-15" w:right="129"/>
      </w:pPr>
      <w:r>
        <w:t xml:space="preserve"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 </w:t>
      </w:r>
    </w:p>
    <w:p w:rsidR="00EA4C93" w:rsidRDefault="00541AB1" w:rsidP="007A71C6">
      <w:pPr>
        <w:ind w:left="-15" w:right="129"/>
      </w:pPr>
      <w:r>
        <w:t xml:space="preserve"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 </w:t>
      </w:r>
    </w:p>
    <w:p w:rsidR="00EA4C93" w:rsidRDefault="00541AB1">
      <w:pPr>
        <w:pStyle w:val="1"/>
        <w:spacing w:after="242"/>
      </w:pPr>
      <w:r>
        <w:t>3.4. Кадровое обеспечение воспитательного процесса</w:t>
      </w:r>
      <w:r>
        <w:rPr>
          <w:b w:val="0"/>
        </w:rPr>
        <w:t xml:space="preserve"> </w:t>
      </w:r>
    </w:p>
    <w:p w:rsidR="00EA4C93" w:rsidRDefault="00541AB1">
      <w:pPr>
        <w:spacing w:after="3" w:line="309" w:lineRule="auto"/>
        <w:ind w:left="-15" w:right="126"/>
      </w:pPr>
      <w:r>
        <w:rPr>
          <w:i/>
        </w:rPr>
        <w:t xml:space="preserve">В данном разделе могут быть представлены решения на уровне ОО по разделению функционала, связанного с организацией и реализацией воспитательного </w:t>
      </w:r>
      <w:proofErr w:type="gramStart"/>
      <w:r>
        <w:rPr>
          <w:i/>
        </w:rPr>
        <w:t>процесса;  по</w:t>
      </w:r>
      <w:proofErr w:type="gramEnd"/>
      <w:r>
        <w:rPr>
          <w:i/>
        </w:rPr>
        <w:t xml:space="preserve"> обеспечению повышения квалификации педагогических работников ОО по вопросам воспитания, психолого-педагогического сопровождения детей, детей с ОВЗ, сирот и опекаемых,  с этнокультурными особенностями и т.д.</w:t>
      </w:r>
      <w:r>
        <w:t xml:space="preserve"> </w:t>
      </w:r>
    </w:p>
    <w:p w:rsidR="00EA4C93" w:rsidRDefault="00541AB1" w:rsidP="007A71C6">
      <w:pPr>
        <w:spacing w:after="3" w:line="309" w:lineRule="auto"/>
        <w:ind w:left="-15" w:right="126"/>
      </w:pPr>
      <w:r>
        <w:rPr>
          <w:i/>
        </w:rPr>
        <w:t>Также здесь должна быть представлена информация о возможностях привлечения специалистов других организаций (образовательных, социальных и т.д.).</w:t>
      </w:r>
      <w:r>
        <w:t xml:space="preserve"> </w:t>
      </w:r>
    </w:p>
    <w:p w:rsidR="00EA4C93" w:rsidRDefault="00541AB1">
      <w:pPr>
        <w:pStyle w:val="1"/>
        <w:spacing w:after="12"/>
        <w:ind w:right="140"/>
      </w:pPr>
      <w:r>
        <w:lastRenderedPageBreak/>
        <w:t>3.5. Нормативно-методическое обеспечение реализации Программы воспитания</w:t>
      </w:r>
      <w:r>
        <w:rPr>
          <w:b w:val="0"/>
        </w:rPr>
        <w:t xml:space="preserve"> </w:t>
      </w:r>
    </w:p>
    <w:p w:rsidR="00EA4C93" w:rsidRDefault="00541AB1">
      <w:pPr>
        <w:spacing w:after="3" w:line="309" w:lineRule="auto"/>
        <w:ind w:left="-15" w:right="126"/>
      </w:pPr>
      <w:r>
        <w:rPr>
          <w:i/>
        </w:rPr>
        <w:t xml:space="preserve">В данном разделе должны быть представлены решения на уровне ДОО по внесению изменений в должностные инструкции педагогических работников, ведению договорных отношений, сетевой форме организации образовательного процесса, сотрудничеству с другими организациями (в том числе с организациями дополнительного образования и культуры, некоммерческими организациями). Представляются ссылки на локальные нормативные </w:t>
      </w:r>
      <w:proofErr w:type="gramStart"/>
      <w:r>
        <w:rPr>
          <w:i/>
        </w:rPr>
        <w:t>акты,  в</w:t>
      </w:r>
      <w:proofErr w:type="gramEnd"/>
      <w:r>
        <w:rPr>
          <w:i/>
        </w:rPr>
        <w:t xml:space="preserve"> которые вносятся изменения в связи с внедрением рабочей программы воспитания (в том числе на Программу развития образовательной организации).</w:t>
      </w:r>
      <w:r>
        <w:t xml:space="preserve"> </w:t>
      </w:r>
    </w:p>
    <w:p w:rsidR="00EA4C93" w:rsidRDefault="00541AB1">
      <w:pPr>
        <w:spacing w:after="3" w:line="309" w:lineRule="auto"/>
        <w:ind w:left="-15" w:right="126"/>
      </w:pPr>
      <w:r>
        <w:rPr>
          <w:i/>
        </w:rPr>
        <w:t>Должен быть представлен Перечень локальных правовых документов ДОО, в которые вносятся изменения в соответствии с рабочей программой воспитания.</w:t>
      </w:r>
      <w:r>
        <w:t xml:space="preserve"> </w:t>
      </w:r>
    </w:p>
    <w:p w:rsidR="00EA4C93" w:rsidRDefault="00541AB1">
      <w:pPr>
        <w:spacing w:after="70" w:line="259" w:lineRule="auto"/>
        <w:ind w:left="710" w:right="0" w:firstLine="0"/>
        <w:jc w:val="left"/>
      </w:pPr>
      <w:r>
        <w:rPr>
          <w:i/>
        </w:rPr>
        <w:t xml:space="preserve"> </w:t>
      </w:r>
    </w:p>
    <w:p w:rsidR="00EA4C93" w:rsidRDefault="00541AB1">
      <w:pPr>
        <w:pStyle w:val="1"/>
        <w:spacing w:after="0" w:line="250" w:lineRule="auto"/>
        <w:ind w:left="2290" w:right="139" w:hanging="2291"/>
        <w:jc w:val="left"/>
      </w:pPr>
      <w:r>
        <w:t>3.6. Особые требования к условиям, обеспечивающим достижение планируемых личностных результатов в работе с особыми категориями детей</w:t>
      </w:r>
      <w:r>
        <w:rPr>
          <w:rFonts w:ascii="Calibri" w:eastAsia="Calibri" w:hAnsi="Calibri" w:cs="Calibri"/>
          <w:b w:val="0"/>
          <w:color w:val="2F5496"/>
          <w:sz w:val="32"/>
        </w:rPr>
        <w:t xml:space="preserve"> </w:t>
      </w:r>
    </w:p>
    <w:p w:rsidR="00EA4C93" w:rsidRDefault="00541AB1">
      <w:pPr>
        <w:spacing w:after="5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4C93" w:rsidRDefault="00541AB1">
      <w:pPr>
        <w:ind w:left="-15" w:right="129"/>
      </w:pPr>
      <w:r>
        <w:t xml:space="preserve"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 </w:t>
      </w:r>
    </w:p>
    <w:p w:rsidR="00EA4C93" w:rsidRDefault="00541AB1">
      <w:pPr>
        <w:ind w:left="-15" w:right="129"/>
      </w:pPr>
      <w:r>
        <w:t xml:space="preserve">Инклюзия является ценностной основой уклада ДОО и основанием для проектирования воспитывающих сред, деятельностей и событий. </w:t>
      </w:r>
    </w:p>
    <w:p w:rsidR="00EA4C93" w:rsidRDefault="00541AB1">
      <w:pPr>
        <w:ind w:left="-15" w:right="129"/>
      </w:pPr>
      <w:r>
        <w:rPr>
          <w:b/>
          <w:i/>
        </w:rPr>
        <w:t>На уровне уклада:</w:t>
      </w:r>
      <w:r>
        <w:t xml:space="preserve"> ДОО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 </w:t>
      </w:r>
    </w:p>
    <w:p w:rsidR="00EA4C93" w:rsidRDefault="00541AB1">
      <w:pPr>
        <w:ind w:left="-15" w:right="129"/>
      </w:pPr>
      <w:r>
        <w:rPr>
          <w:b/>
          <w:i/>
        </w:rPr>
        <w:t>На уровне воспитывающих сред</w:t>
      </w:r>
      <w:r>
        <w:t xml:space="preserve">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</w:t>
      </w:r>
    </w:p>
    <w:p w:rsidR="00EA4C93" w:rsidRDefault="00541AB1">
      <w:pPr>
        <w:ind w:left="-15" w:right="129"/>
      </w:pPr>
      <w:r>
        <w:rPr>
          <w:b/>
          <w:i/>
        </w:rPr>
        <w:t>На уровне общности</w:t>
      </w:r>
      <w:r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</w:r>
    </w:p>
    <w:p w:rsidR="00EA4C93" w:rsidRDefault="00541AB1">
      <w:pPr>
        <w:ind w:left="-15" w:right="129"/>
      </w:pPr>
      <w:r>
        <w:rPr>
          <w:b/>
          <w:i/>
        </w:rPr>
        <w:t>На уровне деятельностей</w:t>
      </w:r>
      <w:r>
        <w:t xml:space="preserve"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</w:t>
      </w:r>
    </w:p>
    <w:p w:rsidR="00EA4C93" w:rsidRDefault="00541AB1">
      <w:pPr>
        <w:ind w:left="-15" w:right="129"/>
      </w:pPr>
      <w:r>
        <w:rPr>
          <w:b/>
          <w:i/>
        </w:rPr>
        <w:t>На уровне событий</w:t>
      </w:r>
      <w:r>
        <w:t xml:space="preserve"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 </w:t>
      </w:r>
    </w:p>
    <w:p w:rsidR="00EA4C93" w:rsidRDefault="00541AB1">
      <w:pPr>
        <w:ind w:left="-15" w:right="129"/>
      </w:pPr>
      <w:r>
        <w:lastRenderedPageBreak/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5"/>
        </w:numPr>
        <w:ind w:right="129"/>
      </w:pPr>
      <w:r>
        <w:t xml:space="preserve">полноценное проживание ребенком всех этапов детства (младенческого, </w:t>
      </w:r>
      <w:proofErr w:type="gramStart"/>
      <w:r>
        <w:t>раннего  и</w:t>
      </w:r>
      <w:proofErr w:type="gramEnd"/>
      <w:r>
        <w:t xml:space="preserve"> дошкольного возраста), обогащение (амплификация) детского развития;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5"/>
        </w:numPr>
        <w:ind w:right="129"/>
      </w:pPr>
      <w: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5"/>
        </w:numPr>
        <w:ind w:right="129"/>
      </w:pPr>
      <w:r>
        <w:t>содействие и сотрудничество детей и взрослых, признание ребенка полноценным участником (субъектом) образовательных отношений;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5"/>
        </w:numPr>
        <w:ind w:right="129"/>
      </w:pPr>
      <w:r>
        <w:t>формирование и поддержка инициативы детей в различных видах детской деятельности;</w:t>
      </w:r>
      <w:r>
        <w:rPr>
          <w:sz w:val="20"/>
        </w:rPr>
        <w:t xml:space="preserve"> </w:t>
      </w:r>
      <w:r>
        <w:t>5)</w:t>
      </w:r>
      <w:r>
        <w:rPr>
          <w:rFonts w:ascii="Arial" w:eastAsia="Arial" w:hAnsi="Arial" w:cs="Arial"/>
        </w:rPr>
        <w:t xml:space="preserve"> </w:t>
      </w:r>
      <w:r>
        <w:t>активное привлечение ближайшего социального окружения к воспитанию ребенка.</w:t>
      </w:r>
      <w:r>
        <w:rPr>
          <w:sz w:val="20"/>
        </w:rPr>
        <w:t xml:space="preserve"> </w:t>
      </w:r>
    </w:p>
    <w:p w:rsidR="00EA4C93" w:rsidRDefault="00541AB1">
      <w:pPr>
        <w:ind w:left="-15" w:right="129"/>
      </w:pPr>
      <w:r>
        <w:t xml:space="preserve">Задачами воспитания детей с ОВЗ в условиях дошкольной образовательной организации являются: </w:t>
      </w:r>
    </w:p>
    <w:p w:rsidR="00EA4C93" w:rsidRDefault="00541AB1">
      <w:pPr>
        <w:numPr>
          <w:ilvl w:val="0"/>
          <w:numId w:val="26"/>
        </w:numPr>
        <w:ind w:right="129"/>
      </w:pPr>
      <w: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6"/>
        </w:numPr>
        <w:ind w:right="129"/>
      </w:pPr>
      <w:r>
        <w:t>формирование доброжелательного отношения к детям с ОВЗ и их семьям со стороны всех участников образовательных отношений;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6"/>
        </w:numPr>
        <w:ind w:right="129"/>
      </w:pPr>
      <w: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6"/>
        </w:numPr>
        <w:ind w:right="129"/>
      </w:pPr>
      <w:r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6"/>
        </w:numPr>
        <w:ind w:right="129"/>
      </w:pPr>
      <w:r>
        <w:t>расширение у детей с различными нарушениями развития знаний и представлений об окружающем мире;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6"/>
        </w:numPr>
        <w:ind w:right="129"/>
      </w:pPr>
      <w:r>
        <w:t>взаимодействие с семьей для обеспечения полноценного развития детей с ОВЗ;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6"/>
        </w:numPr>
        <w:ind w:right="129"/>
      </w:pPr>
      <w:r>
        <w:t>охрана и укрепление физического и психического здоровья детей, в том числе их эмоционального благополучия;</w:t>
      </w:r>
      <w:r>
        <w:rPr>
          <w:sz w:val="20"/>
        </w:rPr>
        <w:t xml:space="preserve"> </w:t>
      </w:r>
    </w:p>
    <w:p w:rsidR="00EA4C93" w:rsidRDefault="00541AB1">
      <w:pPr>
        <w:numPr>
          <w:ilvl w:val="0"/>
          <w:numId w:val="26"/>
        </w:numPr>
        <w:ind w:right="129"/>
      </w:pPr>
      <w: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>
        <w:t>принятых в обществе правил</w:t>
      </w:r>
      <w:proofErr w:type="gramEnd"/>
      <w:r>
        <w:t xml:space="preserve"> и норм поведения в интересах человека, семьи, общества.</w:t>
      </w:r>
      <w:r>
        <w:rPr>
          <w:sz w:val="20"/>
        </w:rPr>
        <w:t xml:space="preserve"> </w:t>
      </w:r>
    </w:p>
    <w:p w:rsidR="00EA4C93" w:rsidRDefault="00541AB1">
      <w:pPr>
        <w:spacing w:after="78" w:line="259" w:lineRule="auto"/>
        <w:ind w:left="0" w:right="0" w:firstLine="0"/>
        <w:jc w:val="left"/>
      </w:pPr>
      <w:r>
        <w:t xml:space="preserve"> </w:t>
      </w:r>
    </w:p>
    <w:p w:rsidR="00EA4C93" w:rsidRDefault="00541AB1">
      <w:pPr>
        <w:pStyle w:val="1"/>
        <w:ind w:right="135"/>
      </w:pPr>
      <w:r>
        <w:t>3.7. Примерный календарный план воспитательной работы</w:t>
      </w:r>
      <w:r>
        <w:rPr>
          <w:b w:val="0"/>
        </w:rPr>
        <w:t xml:space="preserve"> </w:t>
      </w:r>
    </w:p>
    <w:p w:rsidR="00EA4C93" w:rsidRDefault="00541AB1">
      <w:pPr>
        <w:ind w:left="-15" w:right="129"/>
      </w:pPr>
      <w:r>
        <w:t xml:space="preserve">На основе рабочей программы воспитания ДОО составляет </w:t>
      </w:r>
      <w:r>
        <w:rPr>
          <w:b/>
        </w:rPr>
        <w:t>примерный календарный план воспитательной работы</w:t>
      </w:r>
      <w:r>
        <w:t xml:space="preserve">. </w:t>
      </w:r>
    </w:p>
    <w:p w:rsidR="00EA4C93" w:rsidRDefault="00541AB1">
      <w:pPr>
        <w:ind w:left="-15" w:right="129"/>
      </w:pPr>
      <w:r>
        <w:t xml:space="preserve">Примерный план воспитательной работы строится на основе базовых ценностей по следующим этапам: </w:t>
      </w:r>
    </w:p>
    <w:p w:rsidR="00EA4C93" w:rsidRDefault="00541AB1">
      <w:pPr>
        <w:numPr>
          <w:ilvl w:val="0"/>
          <w:numId w:val="27"/>
        </w:numPr>
        <w:spacing w:after="37"/>
        <w:ind w:right="129" w:firstLine="350"/>
      </w:pPr>
      <w:r>
        <w:t xml:space="preserve">погружение-знакомство, которое реализуется в различных формах (чтение, просмотр, экскурсии и пр.); </w:t>
      </w:r>
    </w:p>
    <w:p w:rsidR="00EA4C93" w:rsidRDefault="00541AB1">
      <w:pPr>
        <w:numPr>
          <w:ilvl w:val="0"/>
          <w:numId w:val="27"/>
        </w:numPr>
        <w:ind w:right="129" w:firstLine="350"/>
      </w:pPr>
      <w:r>
        <w:t xml:space="preserve">разработка коллективного проекта, в рамках которого создаются творческие продукты;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организация события, которое формирует ценности. </w:t>
      </w:r>
    </w:p>
    <w:p w:rsidR="00EA4C93" w:rsidRDefault="00541AB1">
      <w:pPr>
        <w:ind w:left="-15" w:right="129"/>
      </w:pPr>
      <w:r>
        <w:lastRenderedPageBreak/>
        <w:t xml:space="preserve"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 </w:t>
      </w:r>
    </w:p>
    <w:p w:rsidR="00EA4C93" w:rsidRDefault="00541AB1">
      <w:pPr>
        <w:ind w:left="-15" w:right="129"/>
      </w:pPr>
      <w:r>
        <w:t xml:space="preserve"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 </w:t>
      </w:r>
    </w:p>
    <w:p w:rsidR="00EA4C93" w:rsidRDefault="00541AB1">
      <w:pPr>
        <w:ind w:left="-15" w:right="129"/>
      </w:pPr>
      <w:r>
        <w:t xml:space="preserve">События, формы и методы работы по решению воспитательных задач могут быть интегративными.  </w:t>
      </w:r>
    </w:p>
    <w:p w:rsidR="00EA4C93" w:rsidRDefault="00541AB1">
      <w:pPr>
        <w:ind w:left="-15" w:right="129"/>
      </w:pPr>
      <w:r>
        <w:t xml:space="preserve">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 и виды деятельности детей в каждой из форм работы. </w:t>
      </w:r>
    </w:p>
    <w:p w:rsidR="00EA4C93" w:rsidRDefault="00541AB1">
      <w:pPr>
        <w:ind w:left="-15" w:right="129"/>
      </w:pPr>
      <w:r>
        <w:t xml:space="preserve">В течение всего года воспитатель осуществляет </w:t>
      </w:r>
      <w:r>
        <w:rPr>
          <w:b/>
        </w:rPr>
        <w:t>педагогическую диагностику</w:t>
      </w:r>
      <w:r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 </w:t>
      </w:r>
    </w:p>
    <w:p w:rsidR="00EA4C93" w:rsidRDefault="00541AB1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EA4C93" w:rsidRDefault="00541AB1">
      <w:pPr>
        <w:pStyle w:val="1"/>
        <w:spacing w:after="12"/>
        <w:ind w:right="136"/>
      </w:pPr>
      <w:r>
        <w:t xml:space="preserve">Основные понятия, используемые в Программе </w:t>
      </w:r>
      <w:r>
        <w:rPr>
          <w:b w:val="0"/>
        </w:rPr>
        <w:t xml:space="preserve"> </w:t>
      </w:r>
    </w:p>
    <w:p w:rsidR="00EA4C93" w:rsidRDefault="00541AB1">
      <w:pPr>
        <w:spacing w:after="64" w:line="259" w:lineRule="auto"/>
        <w:ind w:left="629" w:right="0" w:firstLine="0"/>
        <w:jc w:val="center"/>
      </w:pPr>
      <w:r>
        <w:t xml:space="preserve"> </w:t>
      </w:r>
    </w:p>
    <w:p w:rsidR="00EA4C93" w:rsidRDefault="00541AB1">
      <w:pPr>
        <w:ind w:left="-15" w:right="129"/>
      </w:pPr>
      <w:r>
        <w:rPr>
          <w:b/>
          <w:i/>
        </w:rPr>
        <w:t>Воспитание</w:t>
      </w:r>
      <w:r>
        <w:rPr>
          <w:i/>
        </w:rPr>
        <w:t xml:space="preserve"> </w:t>
      </w:r>
      <w:r>
        <w:t xml:space="preserve"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 </w:t>
      </w:r>
    </w:p>
    <w:p w:rsidR="00EA4C93" w:rsidRDefault="00541AB1">
      <w:pPr>
        <w:ind w:left="-15" w:right="129"/>
      </w:pPr>
      <w:r>
        <w:t xml:space="preserve">Образовательная </w:t>
      </w:r>
      <w:r>
        <w:rPr>
          <w:b/>
          <w:i/>
        </w:rPr>
        <w:t>ситуация</w:t>
      </w:r>
      <w:r>
        <w:rPr>
          <w:i/>
        </w:rPr>
        <w:t xml:space="preserve"> </w:t>
      </w:r>
      <w:r>
        <w:t xml:space="preserve">– точка пересечения образовательного </w:t>
      </w:r>
      <w:proofErr w:type="gramStart"/>
      <w:r>
        <w:t>процесса  и</w:t>
      </w:r>
      <w:proofErr w:type="gramEnd"/>
      <w:r>
        <w:t xml:space="preserve">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</w:t>
      </w:r>
    </w:p>
    <w:p w:rsidR="00EA4C93" w:rsidRDefault="00541AB1">
      <w:pPr>
        <w:ind w:left="-15" w:right="129" w:firstLine="0"/>
      </w:pPr>
      <w:r>
        <w:t xml:space="preserve">Образовательная ситуация соотносима с ситуацией развития. </w:t>
      </w:r>
      <w:r>
        <w:rPr>
          <w:b/>
          <w:i/>
        </w:rPr>
        <w:t xml:space="preserve">Воспитательные события </w:t>
      </w:r>
      <w:r>
        <w:t xml:space="preserve">являются разновидностью образовательных ситуаций. </w:t>
      </w:r>
    </w:p>
    <w:p w:rsidR="00EA4C93" w:rsidRDefault="00541AB1">
      <w:pPr>
        <w:ind w:left="-15" w:right="129"/>
      </w:pPr>
      <w:r>
        <w:t xml:space="preserve">Образовательная </w:t>
      </w:r>
      <w:r>
        <w:rPr>
          <w:b/>
          <w:i/>
        </w:rPr>
        <w:t xml:space="preserve">среда – </w:t>
      </w:r>
      <w:r>
        <w:t xml:space="preserve">социокультурное содержание образования, объединяет 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 для решения целей воспитания личности позволяет говорить о </w:t>
      </w:r>
      <w:r>
        <w:rPr>
          <w:b/>
          <w:i/>
        </w:rPr>
        <w:t>воспитывающей среде</w:t>
      </w:r>
      <w:r>
        <w:t xml:space="preserve">.  </w:t>
      </w:r>
    </w:p>
    <w:p w:rsidR="00EA4C93" w:rsidRDefault="00541AB1">
      <w:pPr>
        <w:ind w:left="-15" w:right="129"/>
      </w:pPr>
      <w:r>
        <w:rPr>
          <w:b/>
          <w:i/>
        </w:rPr>
        <w:t>Общность</w:t>
      </w:r>
      <w:r>
        <w:rPr>
          <w:i/>
        </w:rPr>
        <w:t xml:space="preserve"> </w:t>
      </w:r>
      <w:r>
        <w:t xml:space="preserve">– устойчивая система связей и отношений между людьми, имеющая единые ценностно-смысловые основания и конкретные целевые ориентиры. Общность – это качественная характеристика любого объединения людей, определяющая степень их единства и совместности (детско-взрослая, детская, профессиональная, профессионально-родительская).  </w:t>
      </w:r>
    </w:p>
    <w:p w:rsidR="00EA4C93" w:rsidRDefault="00541AB1">
      <w:pPr>
        <w:ind w:left="-15" w:right="129"/>
      </w:pPr>
      <w:r>
        <w:rPr>
          <w:b/>
          <w:i/>
        </w:rPr>
        <w:t>Портрет ребенка</w:t>
      </w:r>
      <w:r>
        <w:t xml:space="preserve"> – это совокупность характеристик личностных результатов и достижений ребенка на определенном возрастном этапе. </w:t>
      </w:r>
    </w:p>
    <w:p w:rsidR="00EA4C93" w:rsidRDefault="00541AB1">
      <w:pPr>
        <w:ind w:left="-15" w:right="129"/>
      </w:pPr>
      <w:r>
        <w:rPr>
          <w:b/>
          <w:i/>
        </w:rPr>
        <w:lastRenderedPageBreak/>
        <w:t>Социокультурные ценности</w:t>
      </w:r>
      <w:r>
        <w:t xml:space="preserve"> 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 </w:t>
      </w:r>
    </w:p>
    <w:p w:rsidR="00EA4C93" w:rsidRDefault="00541AB1">
      <w:pPr>
        <w:ind w:left="-15" w:right="129"/>
      </w:pPr>
      <w:proofErr w:type="spellStart"/>
      <w:r>
        <w:rPr>
          <w:b/>
          <w:i/>
        </w:rPr>
        <w:t>Субъектность</w:t>
      </w:r>
      <w:proofErr w:type="spellEnd"/>
      <w:r>
        <w:rPr>
          <w:b/>
          <w:i/>
        </w:rPr>
        <w:t xml:space="preserve"> </w:t>
      </w:r>
      <w:r>
        <w:t>–</w:t>
      </w:r>
      <w:r>
        <w:rPr>
          <w:b/>
          <w:i/>
        </w:rPr>
        <w:t xml:space="preserve"> </w:t>
      </w:r>
      <w:r>
        <w:t xml:space="preserve">социальный, деятельно-преобразующий способ жизни человека. </w:t>
      </w:r>
      <w:proofErr w:type="spellStart"/>
      <w:r>
        <w:t>Субъектность</w:t>
      </w:r>
      <w:proofErr w:type="spellEnd"/>
      <w:r>
        <w:t xml:space="preserve"> впервые появляется в конце дошкольного детства как способность ребенка к инициативе в игре, познании, коммуникации, продуктивных видах деятельности, как способность совершать нравственный поступок, размышлять о своих действиях и их последствиях. </w:t>
      </w:r>
    </w:p>
    <w:p w:rsidR="00EA4C93" w:rsidRDefault="00541AB1">
      <w:pPr>
        <w:ind w:left="-15" w:right="129"/>
      </w:pPr>
      <w:r>
        <w:rPr>
          <w:b/>
          <w:i/>
        </w:rPr>
        <w:t>Уклад</w:t>
      </w:r>
      <w:r>
        <w:rPr>
          <w:i/>
        </w:rPr>
        <w:t xml:space="preserve"> </w:t>
      </w:r>
      <w:r>
        <w:t>–</w:t>
      </w:r>
      <w:r>
        <w:rPr>
          <w:i/>
        </w:rPr>
        <w:t xml:space="preserve"> </w:t>
      </w:r>
      <w:r>
        <w:t xml:space="preserve">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</w:t>
      </w:r>
      <w:proofErr w:type="gramStart"/>
      <w:r>
        <w:t>деятельность  и</w:t>
      </w:r>
      <w:proofErr w:type="gramEnd"/>
      <w:r>
        <w:t xml:space="preserve"> социокультурный контекст. </w:t>
      </w:r>
    </w:p>
    <w:p w:rsidR="00EA4C93" w:rsidRDefault="00541AB1">
      <w:pPr>
        <w:spacing w:after="0" w:line="259" w:lineRule="auto"/>
        <w:ind w:left="710" w:right="0" w:firstLine="0"/>
        <w:jc w:val="left"/>
      </w:pPr>
      <w:r>
        <w:t xml:space="preserve">  </w:t>
      </w:r>
    </w:p>
    <w:sectPr w:rsidR="00EA4C93" w:rsidSect="007A71C6">
      <w:headerReference w:type="even" r:id="rId7"/>
      <w:headerReference w:type="default" r:id="rId8"/>
      <w:headerReference w:type="first" r:id="rId9"/>
      <w:footnotePr>
        <w:numRestart w:val="eachPage"/>
      </w:footnotePr>
      <w:pgSz w:w="11904" w:h="16838"/>
      <w:pgMar w:top="1186" w:right="430" w:bottom="567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78" w:rsidRDefault="00056978">
      <w:pPr>
        <w:spacing w:after="0" w:line="240" w:lineRule="auto"/>
      </w:pPr>
      <w:r>
        <w:separator/>
      </w:r>
    </w:p>
  </w:endnote>
  <w:endnote w:type="continuationSeparator" w:id="0">
    <w:p w:rsidR="00056978" w:rsidRDefault="0005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78" w:rsidRDefault="00056978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056978" w:rsidRDefault="00056978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:rsidR="00511BA3" w:rsidRDefault="00511BA3">
      <w:pPr>
        <w:pStyle w:val="footnotedescription"/>
      </w:pPr>
      <w:r>
        <w:rPr>
          <w:rStyle w:val="footnotemark"/>
        </w:rPr>
        <w:footnoteRef/>
      </w:r>
      <w:r>
        <w:t xml:space="preserve"> п. 2 ст. 2 Федерального закона от 29 декабря 2012 г. № 273-ФЗ «Об образовании в Российской Федерации»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A3" w:rsidRDefault="00511BA3">
    <w:pPr>
      <w:spacing w:after="0" w:line="259" w:lineRule="auto"/>
      <w:ind w:left="0" w:right="13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511BA3" w:rsidRDefault="00511BA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A3" w:rsidRDefault="00511BA3">
    <w:pPr>
      <w:spacing w:after="0" w:line="259" w:lineRule="auto"/>
      <w:ind w:left="0" w:right="13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6045" w:rsidRPr="00A46045">
      <w:rPr>
        <w:noProof/>
        <w:sz w:val="20"/>
      </w:rPr>
      <w:t>24</w:t>
    </w:r>
    <w:r>
      <w:rPr>
        <w:sz w:val="20"/>
      </w:rPr>
      <w:fldChar w:fldCharType="end"/>
    </w:r>
    <w:r>
      <w:rPr>
        <w:sz w:val="20"/>
      </w:rPr>
      <w:t xml:space="preserve"> </w:t>
    </w:r>
  </w:p>
  <w:p w:rsidR="00511BA3" w:rsidRDefault="00511BA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A3" w:rsidRDefault="00511BA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0C4E"/>
    <w:multiLevelType w:val="hybridMultilevel"/>
    <w:tmpl w:val="9C6C74A2"/>
    <w:lvl w:ilvl="0" w:tplc="C45EBCE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4F41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4076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4A8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25A6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687F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66E6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2201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86D6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755D0"/>
    <w:multiLevelType w:val="hybridMultilevel"/>
    <w:tmpl w:val="AAC4A9B8"/>
    <w:lvl w:ilvl="0" w:tplc="A2AE89E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6BF8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CCB12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2E7C6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0B8C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84FA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F0ED7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C744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6667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0082B"/>
    <w:multiLevelType w:val="hybridMultilevel"/>
    <w:tmpl w:val="05DAF530"/>
    <w:lvl w:ilvl="0" w:tplc="BB180D2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6CF02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45A7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C72B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4A56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E006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AD2F8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87B3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8E4F2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DD77AC"/>
    <w:multiLevelType w:val="hybridMultilevel"/>
    <w:tmpl w:val="98D0D41E"/>
    <w:lvl w:ilvl="0" w:tplc="2A323C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6771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4177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8B8F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6B1E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4A0C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6292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E84E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4A0E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A10135"/>
    <w:multiLevelType w:val="hybridMultilevel"/>
    <w:tmpl w:val="F0AEC21C"/>
    <w:lvl w:ilvl="0" w:tplc="24F637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60F5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88D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86E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A46F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486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2A9C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6B10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E514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B95FB5"/>
    <w:multiLevelType w:val="hybridMultilevel"/>
    <w:tmpl w:val="BF5CA470"/>
    <w:lvl w:ilvl="0" w:tplc="D9A415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84190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EF45E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420C8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69A90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2B440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4F7BE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8A4BA6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6654C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352F4D"/>
    <w:multiLevelType w:val="hybridMultilevel"/>
    <w:tmpl w:val="D142582E"/>
    <w:lvl w:ilvl="0" w:tplc="2DF20856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425A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4420D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CCDF9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6169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40FF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4ABC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6D61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C9AE2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CF053B"/>
    <w:multiLevelType w:val="hybridMultilevel"/>
    <w:tmpl w:val="9FC6EAFC"/>
    <w:lvl w:ilvl="0" w:tplc="789EC7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A132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CB69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E1F4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05AC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86AA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2FD4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69BA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4FBA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55525A"/>
    <w:multiLevelType w:val="hybridMultilevel"/>
    <w:tmpl w:val="20FA9276"/>
    <w:lvl w:ilvl="0" w:tplc="3EA47E92">
      <w:start w:val="1"/>
      <w:numFmt w:val="bullet"/>
      <w:lvlText w:val=""/>
      <w:lvlJc w:val="left"/>
      <w:pPr>
        <w:ind w:left="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F2799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A8A33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850B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25B3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601B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42068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00E07A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66590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DC4A06"/>
    <w:multiLevelType w:val="hybridMultilevel"/>
    <w:tmpl w:val="0B9A6754"/>
    <w:lvl w:ilvl="0" w:tplc="5DD4EDF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41AB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02BE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6C7E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2A34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4E7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6BEF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ECAF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6BCA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3D3186"/>
    <w:multiLevelType w:val="hybridMultilevel"/>
    <w:tmpl w:val="5C163010"/>
    <w:lvl w:ilvl="0" w:tplc="52063B2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EB074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260CE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04C3E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650B8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6CD2A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0F4D2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00F84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CD442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911DBD"/>
    <w:multiLevelType w:val="hybridMultilevel"/>
    <w:tmpl w:val="1F56A324"/>
    <w:lvl w:ilvl="0" w:tplc="3C84FA16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EAEF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E405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E44E8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C04B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6F94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40F3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838F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A716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5206C5"/>
    <w:multiLevelType w:val="hybridMultilevel"/>
    <w:tmpl w:val="CDA83D50"/>
    <w:lvl w:ilvl="0" w:tplc="A5A2C86C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C174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00AD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E159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E7AEE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4376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E43B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4175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8B5F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A31D83"/>
    <w:multiLevelType w:val="hybridMultilevel"/>
    <w:tmpl w:val="A7EEC9F2"/>
    <w:lvl w:ilvl="0" w:tplc="C0F6248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E0CC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8DEF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A328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8A832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45AB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4D82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3CC81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6A6F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1417A3"/>
    <w:multiLevelType w:val="hybridMultilevel"/>
    <w:tmpl w:val="197CFB00"/>
    <w:lvl w:ilvl="0" w:tplc="CFC4427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C3EB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4C4E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6BCB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6DEB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EBB6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021C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6998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0C47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5B13B4"/>
    <w:multiLevelType w:val="hybridMultilevel"/>
    <w:tmpl w:val="3226219C"/>
    <w:lvl w:ilvl="0" w:tplc="B8E8345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EB9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84864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3639B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697E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C8D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7E977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0708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C56C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714507"/>
    <w:multiLevelType w:val="hybridMultilevel"/>
    <w:tmpl w:val="C4D6C964"/>
    <w:lvl w:ilvl="0" w:tplc="BE8EFDEE">
      <w:start w:val="1"/>
      <w:numFmt w:val="bullet"/>
      <w:lvlText w:val=""/>
      <w:lvlJc w:val="left"/>
      <w:pPr>
        <w:ind w:left="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42FE6">
      <w:start w:val="1"/>
      <w:numFmt w:val="bullet"/>
      <w:lvlText w:val="o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6FDC4">
      <w:start w:val="1"/>
      <w:numFmt w:val="bullet"/>
      <w:lvlText w:val="▪"/>
      <w:lvlJc w:val="left"/>
      <w:pPr>
        <w:ind w:left="2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43EBA">
      <w:start w:val="1"/>
      <w:numFmt w:val="bullet"/>
      <w:lvlText w:val="•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023716">
      <w:start w:val="1"/>
      <w:numFmt w:val="bullet"/>
      <w:lvlText w:val="o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B8F2">
      <w:start w:val="1"/>
      <w:numFmt w:val="bullet"/>
      <w:lvlText w:val="▪"/>
      <w:lvlJc w:val="left"/>
      <w:pPr>
        <w:ind w:left="4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44E0C">
      <w:start w:val="1"/>
      <w:numFmt w:val="bullet"/>
      <w:lvlText w:val="•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10D786">
      <w:start w:val="1"/>
      <w:numFmt w:val="bullet"/>
      <w:lvlText w:val="o"/>
      <w:lvlJc w:val="left"/>
      <w:pPr>
        <w:ind w:left="6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0C1EA">
      <w:start w:val="1"/>
      <w:numFmt w:val="bullet"/>
      <w:lvlText w:val="▪"/>
      <w:lvlJc w:val="left"/>
      <w:pPr>
        <w:ind w:left="6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9D4173"/>
    <w:multiLevelType w:val="hybridMultilevel"/>
    <w:tmpl w:val="22BE2A9C"/>
    <w:lvl w:ilvl="0" w:tplc="019639FE">
      <w:start w:val="1"/>
      <w:numFmt w:val="bullet"/>
      <w:lvlText w:val="–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A972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2546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65FC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D2BB8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21D6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204B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2AB6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6EFF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DD23D3"/>
    <w:multiLevelType w:val="hybridMultilevel"/>
    <w:tmpl w:val="1BC4ABC8"/>
    <w:lvl w:ilvl="0" w:tplc="8310954C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83AA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4E98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6587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CA13D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04D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9EC96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65FA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C2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4606FA"/>
    <w:multiLevelType w:val="hybridMultilevel"/>
    <w:tmpl w:val="AC8CE74E"/>
    <w:lvl w:ilvl="0" w:tplc="5EC2B782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EB8F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6C29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8B0E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8848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2829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67FE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21A0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4956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EE4454"/>
    <w:multiLevelType w:val="hybridMultilevel"/>
    <w:tmpl w:val="F73A139A"/>
    <w:lvl w:ilvl="0" w:tplc="7784769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6BAE0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6B35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86DA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70F9C2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4E39B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70B156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BCB4DE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20A9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B16CAC"/>
    <w:multiLevelType w:val="hybridMultilevel"/>
    <w:tmpl w:val="AF4ECE82"/>
    <w:lvl w:ilvl="0" w:tplc="0164A2E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A8B0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A5BD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C9D8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3C687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44FA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01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AD4D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82B0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5B5667"/>
    <w:multiLevelType w:val="hybridMultilevel"/>
    <w:tmpl w:val="F0EAF61A"/>
    <w:lvl w:ilvl="0" w:tplc="E5382C4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4F9CA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4401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EA6A4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40F11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45E5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EC6A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41E4A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40134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E616D1"/>
    <w:multiLevelType w:val="hybridMultilevel"/>
    <w:tmpl w:val="2B5E2D40"/>
    <w:lvl w:ilvl="0" w:tplc="3F0063E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45322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88350A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423B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67B2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EDB9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4FE6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E89C7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AD5A0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F21475"/>
    <w:multiLevelType w:val="hybridMultilevel"/>
    <w:tmpl w:val="F8462CEE"/>
    <w:lvl w:ilvl="0" w:tplc="21CCE77A">
      <w:start w:val="1"/>
      <w:numFmt w:val="bullet"/>
      <w:lvlText w:val=""/>
      <w:lvlJc w:val="left"/>
      <w:pPr>
        <w:ind w:left="1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8A81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61662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2358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AAF94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C62C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A78DE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202A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49E3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E53AA9"/>
    <w:multiLevelType w:val="hybridMultilevel"/>
    <w:tmpl w:val="6216798C"/>
    <w:lvl w:ilvl="0" w:tplc="6B38B8A4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2120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C372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AB20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C29F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66B2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2B1C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8BC1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A631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F177FB"/>
    <w:multiLevelType w:val="hybridMultilevel"/>
    <w:tmpl w:val="548267A4"/>
    <w:lvl w:ilvl="0" w:tplc="88163CB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AFF4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A3E0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2E4B6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0DC3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C577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25A76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E9FC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E977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402D70"/>
    <w:multiLevelType w:val="hybridMultilevel"/>
    <w:tmpl w:val="9B8CDE48"/>
    <w:lvl w:ilvl="0" w:tplc="139CBD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88BE2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8C71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8BE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E0958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089B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EBD3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E019D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2755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22"/>
  </w:num>
  <w:num w:numId="3">
    <w:abstractNumId w:val="13"/>
  </w:num>
  <w:num w:numId="4">
    <w:abstractNumId w:val="19"/>
  </w:num>
  <w:num w:numId="5">
    <w:abstractNumId w:val="20"/>
  </w:num>
  <w:num w:numId="6">
    <w:abstractNumId w:val="25"/>
  </w:num>
  <w:num w:numId="7">
    <w:abstractNumId w:val="1"/>
  </w:num>
  <w:num w:numId="8">
    <w:abstractNumId w:val="7"/>
  </w:num>
  <w:num w:numId="9">
    <w:abstractNumId w:val="23"/>
  </w:num>
  <w:num w:numId="10">
    <w:abstractNumId w:val="27"/>
  </w:num>
  <w:num w:numId="11">
    <w:abstractNumId w:val="11"/>
  </w:num>
  <w:num w:numId="12">
    <w:abstractNumId w:val="18"/>
  </w:num>
  <w:num w:numId="13">
    <w:abstractNumId w:val="2"/>
  </w:num>
  <w:num w:numId="14">
    <w:abstractNumId w:val="16"/>
  </w:num>
  <w:num w:numId="15">
    <w:abstractNumId w:val="24"/>
  </w:num>
  <w:num w:numId="16">
    <w:abstractNumId w:val="21"/>
  </w:num>
  <w:num w:numId="17">
    <w:abstractNumId w:val="26"/>
  </w:num>
  <w:num w:numId="18">
    <w:abstractNumId w:val="4"/>
  </w:num>
  <w:num w:numId="19">
    <w:abstractNumId w:val="10"/>
  </w:num>
  <w:num w:numId="20">
    <w:abstractNumId w:val="6"/>
  </w:num>
  <w:num w:numId="21">
    <w:abstractNumId w:val="5"/>
  </w:num>
  <w:num w:numId="22">
    <w:abstractNumId w:val="14"/>
  </w:num>
  <w:num w:numId="23">
    <w:abstractNumId w:val="9"/>
  </w:num>
  <w:num w:numId="24">
    <w:abstractNumId w:val="12"/>
  </w:num>
  <w:num w:numId="25">
    <w:abstractNumId w:val="3"/>
  </w:num>
  <w:num w:numId="26">
    <w:abstractNumId w:val="0"/>
  </w:num>
  <w:num w:numId="27">
    <w:abstractNumId w:val="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93"/>
    <w:rsid w:val="00056978"/>
    <w:rsid w:val="00511BA3"/>
    <w:rsid w:val="00541AB1"/>
    <w:rsid w:val="007A71C6"/>
    <w:rsid w:val="00A46045"/>
    <w:rsid w:val="00EA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6FED"/>
  <w15:docId w15:val="{494DFF32-F2FB-49B7-8559-B27087FB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5" w:lineRule="auto"/>
      <w:ind w:left="917" w:right="340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9"/>
      <w:ind w:left="10" w:right="1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9"/>
      <w:ind w:left="10" w:right="13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11BA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BA3"/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8624</Words>
  <Characters>49160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Наталья Александровна</dc:creator>
  <cp:keywords/>
  <cp:lastModifiedBy>СИЦ</cp:lastModifiedBy>
  <cp:revision>5</cp:revision>
  <cp:lastPrinted>2021-08-02T04:36:00Z</cp:lastPrinted>
  <dcterms:created xsi:type="dcterms:W3CDTF">2021-08-02T04:29:00Z</dcterms:created>
  <dcterms:modified xsi:type="dcterms:W3CDTF">2021-08-02T04:40:00Z</dcterms:modified>
</cp:coreProperties>
</file>